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081B" w:rsidRPr="0093081B" w:rsidRDefault="0093081B" w:rsidP="0093081B">
      <w:pPr>
        <w:spacing w:line="240" w:lineRule="auto"/>
        <w:rPr>
          <w:rFonts w:ascii="Arial" w:hAnsi="Arial" w:cs="Arial"/>
          <w:b/>
          <w:sz w:val="24"/>
          <w:szCs w:val="24"/>
          <w:lang w:val="en-SG"/>
        </w:rPr>
      </w:pPr>
    </w:p>
    <w:p w:rsidR="0093081B" w:rsidRPr="0093081B" w:rsidRDefault="0093081B" w:rsidP="0093081B">
      <w:pPr>
        <w:spacing w:line="240" w:lineRule="auto"/>
        <w:rPr>
          <w:rFonts w:ascii="Arial" w:hAnsi="Arial" w:cs="Arial"/>
          <w:b/>
          <w:sz w:val="24"/>
          <w:szCs w:val="24"/>
          <w:lang w:val="en-SG"/>
        </w:rPr>
      </w:pPr>
    </w:p>
    <w:p w:rsidR="0093081B" w:rsidRPr="0093081B" w:rsidRDefault="0093081B" w:rsidP="0093081B">
      <w:pPr>
        <w:spacing w:line="240" w:lineRule="auto"/>
        <w:rPr>
          <w:rFonts w:ascii="Arial" w:hAnsi="Arial" w:cs="Arial"/>
          <w:b/>
          <w:sz w:val="24"/>
          <w:szCs w:val="24"/>
          <w:lang w:val="en-SG"/>
        </w:rPr>
      </w:pPr>
    </w:p>
    <w:p w:rsidR="0093081B" w:rsidRPr="0093081B" w:rsidRDefault="0093081B" w:rsidP="0093081B">
      <w:pPr>
        <w:spacing w:line="240" w:lineRule="auto"/>
        <w:rPr>
          <w:rFonts w:ascii="Arial" w:hAnsi="Arial" w:cs="Arial"/>
          <w:b/>
          <w:sz w:val="24"/>
          <w:szCs w:val="24"/>
          <w:lang w:val="en-SG"/>
        </w:rPr>
      </w:pPr>
    </w:p>
    <w:p w:rsidR="0093081B" w:rsidRPr="0093081B" w:rsidRDefault="0093081B" w:rsidP="0093081B">
      <w:pPr>
        <w:rPr>
          <w:lang w:val="en-SG"/>
        </w:rPr>
      </w:pPr>
    </w:p>
    <w:p w:rsidR="0093081B" w:rsidRPr="0093081B" w:rsidRDefault="0093081B" w:rsidP="0093081B">
      <w:pPr>
        <w:rPr>
          <w:lang w:val="en-SG"/>
        </w:rPr>
      </w:pPr>
      <w:r w:rsidRPr="0093081B">
        <w:rPr>
          <w:noProof/>
          <w:lang w:eastAsia="en-ZA"/>
        </w:rPr>
        <w:drawing>
          <wp:anchor distT="0" distB="0" distL="114300" distR="114300" simplePos="0" relativeHeight="251662336" behindDoc="1" locked="0" layoutInCell="1" allowOverlap="1">
            <wp:simplePos x="0" y="0"/>
            <wp:positionH relativeFrom="margin">
              <wp:posOffset>286385</wp:posOffset>
            </wp:positionH>
            <wp:positionV relativeFrom="margin">
              <wp:posOffset>450215</wp:posOffset>
            </wp:positionV>
            <wp:extent cx="5690870" cy="1514475"/>
            <wp:effectExtent l="19050" t="0" r="5080" b="0"/>
            <wp:wrapNone/>
            <wp:docPr id="1" name="Picture 1" descr="Nardus Letterhead 2014 Colour_Layou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ardus Letterhead 2014 Colour_Layout 1"/>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706" r="41470" b="38792"/>
                    <a:stretch>
                      <a:fillRect/>
                    </a:stretch>
                  </pic:blipFill>
                  <pic:spPr bwMode="auto">
                    <a:xfrm>
                      <a:off x="0" y="0"/>
                      <a:ext cx="5690870" cy="1514475"/>
                    </a:xfrm>
                    <a:prstGeom prst="rect">
                      <a:avLst/>
                    </a:prstGeom>
                    <a:noFill/>
                    <a:ln>
                      <a:noFill/>
                    </a:ln>
                  </pic:spPr>
                </pic:pic>
              </a:graphicData>
            </a:graphic>
          </wp:anchor>
        </w:drawing>
      </w:r>
    </w:p>
    <w:p w:rsidR="0093081B" w:rsidRPr="0093081B" w:rsidRDefault="0093081B" w:rsidP="0093081B">
      <w:pPr>
        <w:rPr>
          <w:lang w:val="en-SG"/>
        </w:rPr>
      </w:pPr>
    </w:p>
    <w:p w:rsidR="0093081B" w:rsidRPr="0093081B" w:rsidRDefault="005D4FA1" w:rsidP="0093081B">
      <w:pPr>
        <w:rPr>
          <w:lang w:val="en-SG"/>
        </w:rPr>
      </w:pPr>
      <w:r w:rsidRPr="005D4FA1">
        <w:rPr>
          <w:rFonts w:ascii="Times New Roman" w:eastAsia="Arial Unicode MS" w:hAnsi="Times New Roman" w:cs="Mangal"/>
          <w:b/>
          <w:bCs/>
          <w:noProof/>
          <w:kern w:val="1"/>
          <w:sz w:val="24"/>
          <w:szCs w:val="24"/>
          <w:lang w:eastAsia="en-ZA"/>
        </w:rPr>
        <w:pict>
          <v:roundrect id="Rounded Rectangle 8" o:spid="_x0000_s1026" style="position:absolute;margin-left:59.25pt;margin-top:9.75pt;width:329.95pt;height:54pt;z-index:251660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" fillcolor="black" strokecolor="navy" strokeweight="2.25pt">
            <v:textbox>
              <w:txbxContent>
                <w:p w:rsidR="00B25413" w:rsidRPr="0093081B" w:rsidRDefault="00B25413" w:rsidP="0093081B">
                  <w:pPr>
                    <w:pStyle w:val="Heading1"/>
                    <w:spacing w:before="0" w:line="240" w:lineRule="auto"/>
                    <w:jc w:val="center"/>
                    <w:rPr>
                      <w:rFonts w:ascii="Arial" w:hAnsi="Arial" w:cs="Arial"/>
                      <w:color w:val="FFFFFF"/>
                      <w:sz w:val="32"/>
                    </w:rPr>
                  </w:pPr>
                  <w:r w:rsidRPr="0093081B">
                    <w:rPr>
                      <w:rFonts w:ascii="Arial" w:hAnsi="Arial" w:cs="Arial"/>
                      <w:color w:val="FFFFFF"/>
                      <w:sz w:val="32"/>
                    </w:rPr>
                    <w:t>NATIONAL</w:t>
                  </w:r>
                </w:p>
                <w:p w:rsidR="00B25413" w:rsidRPr="0093081B" w:rsidRDefault="00B25413" w:rsidP="0093081B">
                  <w:pPr>
                    <w:pStyle w:val="Heading1"/>
                    <w:spacing w:before="0" w:line="240" w:lineRule="auto"/>
                    <w:jc w:val="center"/>
                    <w:rPr>
                      <w:rFonts w:ascii="Arial" w:hAnsi="Arial" w:cs="Arial"/>
                      <w:color w:val="FFFFFF"/>
                      <w:sz w:val="32"/>
                    </w:rPr>
                  </w:pPr>
                  <w:r w:rsidRPr="0093081B">
                    <w:rPr>
                      <w:rFonts w:ascii="Arial" w:hAnsi="Arial" w:cs="Arial"/>
                      <w:color w:val="FFFFFF"/>
                      <w:sz w:val="32"/>
                    </w:rPr>
                    <w:t>SENIOR CERTIFICATE</w:t>
                  </w:r>
                </w:p>
              </w:txbxContent>
            </v:textbox>
          </v:roundrect>
        </w:pict>
      </w:r>
    </w:p>
    <w:p w:rsidR="0093081B" w:rsidRPr="0093081B" w:rsidRDefault="0093081B" w:rsidP="0093081B">
      <w:pPr>
        <w:jc w:val="center"/>
        <w:rPr>
          <w:rFonts w:ascii="Comic Sans MS" w:hAnsi="Comic Sans MS"/>
          <w:szCs w:val="20"/>
          <w:lang w:val="en-SG"/>
        </w:rPr>
      </w:pPr>
    </w:p>
    <w:p w:rsidR="0093081B" w:rsidRPr="0093081B" w:rsidRDefault="0093081B" w:rsidP="0093081B">
      <w:pPr>
        <w:rPr>
          <w:rFonts w:ascii="Comic Sans MS" w:hAnsi="Comic Sans MS"/>
          <w:szCs w:val="20"/>
          <w:lang w:val="en-SG"/>
        </w:rPr>
      </w:pPr>
    </w:p>
    <w:p w:rsidR="0093081B" w:rsidRPr="0093081B" w:rsidRDefault="005D4FA1" w:rsidP="0093081B">
      <w:pPr>
        <w:rPr>
          <w:rFonts w:ascii="Comic Sans MS" w:hAnsi="Comic Sans MS"/>
          <w:szCs w:val="20"/>
          <w:lang w:val="en-SG"/>
        </w:rPr>
      </w:pPr>
      <w:r w:rsidRPr="005D4FA1">
        <w:rPr>
          <w:rFonts w:ascii="Times New Roman" w:eastAsia="Arial Unicode MS" w:hAnsi="Times New Roman" w:cs="Mangal"/>
          <w:b/>
          <w:bCs/>
          <w:noProof/>
          <w:kern w:val="1"/>
          <w:sz w:val="24"/>
          <w:szCs w:val="24"/>
          <w:lang w:eastAsia="en-ZA"/>
        </w:rPr>
        <w:pict>
          <v:roundrect id="Rounded Rectangle 7" o:spid="_x0000_s1027" style="position:absolute;margin-left:156.15pt;margin-top:17.4pt;width:125.4pt;height:46.5pt;z-index:2516613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" fillcolor="#cfc" strokecolor="navy" strokeweight="2.25pt">
            <v:textbox>
              <w:txbxContent>
                <w:p w:rsidR="00B25413" w:rsidRPr="00DB7A7B" w:rsidRDefault="00B25413" w:rsidP="0093081B">
                  <w:pPr>
                    <w:jc w:val="center"/>
                    <w:rPr>
                      <w:rFonts w:ascii="Arial" w:hAnsi="Arial" w:cs="Arial"/>
                      <w:b/>
                      <w:sz w:val="32"/>
                      <w:szCs w:val="32"/>
                    </w:rPr>
                  </w:pPr>
                  <w:r w:rsidRPr="00DB7A7B">
                    <w:rPr>
                      <w:rFonts w:ascii="Arial" w:hAnsi="Arial" w:cs="Arial"/>
                      <w:b/>
                      <w:sz w:val="32"/>
                      <w:szCs w:val="32"/>
                    </w:rPr>
                    <w:t>GRAD</w:t>
                  </w:r>
                  <w:r>
                    <w:rPr>
                      <w:rFonts w:ascii="Arial" w:hAnsi="Arial" w:cs="Arial"/>
                      <w:b/>
                      <w:sz w:val="32"/>
                      <w:szCs w:val="32"/>
                    </w:rPr>
                    <w:t>E</w:t>
                  </w:r>
                  <w:r w:rsidRPr="00DB7A7B">
                    <w:rPr>
                      <w:rFonts w:ascii="Arial" w:hAnsi="Arial" w:cs="Arial"/>
                      <w:b/>
                      <w:sz w:val="32"/>
                      <w:szCs w:val="32"/>
                    </w:rPr>
                    <w:t xml:space="preserve"> 1</w:t>
                  </w:r>
                  <w:r>
                    <w:rPr>
                      <w:rFonts w:ascii="Arial" w:hAnsi="Arial" w:cs="Arial"/>
                      <w:b/>
                      <w:sz w:val="32"/>
                      <w:szCs w:val="32"/>
                    </w:rPr>
                    <w:t>1</w:t>
                  </w:r>
                </w:p>
              </w:txbxContent>
            </v:textbox>
          </v:roundrect>
        </w:pict>
      </w:r>
    </w:p>
    <w:p w:rsidR="0093081B" w:rsidRPr="0093081B" w:rsidRDefault="0093081B" w:rsidP="0093081B">
      <w:pPr>
        <w:rPr>
          <w:rFonts w:ascii="Comic Sans MS" w:hAnsi="Comic Sans MS"/>
          <w:szCs w:val="20"/>
          <w:lang w:val="en-SG"/>
        </w:rPr>
      </w:pPr>
    </w:p>
    <w:p w:rsidR="0093081B" w:rsidRPr="0093081B" w:rsidRDefault="0093081B" w:rsidP="0093081B">
      <w:pPr>
        <w:rPr>
          <w:rFonts w:ascii="Comic Sans MS" w:hAnsi="Comic Sans MS"/>
          <w:szCs w:val="20"/>
          <w:lang w:val="en-SG"/>
        </w:rPr>
      </w:pPr>
    </w:p>
    <w:p w:rsidR="0093081B" w:rsidRPr="0093081B" w:rsidRDefault="005D4FA1" w:rsidP="0093081B">
      <w:pPr>
        <w:rPr>
          <w:rFonts w:ascii="Comic Sans MS" w:hAnsi="Comic Sans MS"/>
          <w:szCs w:val="20"/>
          <w:lang w:val="en-SG"/>
        </w:rPr>
      </w:pPr>
      <w:r w:rsidRPr="005D4FA1">
        <w:rPr>
          <w:rFonts w:ascii="Times New Roman" w:eastAsia="Arial Unicode MS" w:hAnsi="Times New Roman" w:cs="Mangal"/>
          <w:b/>
          <w:bCs/>
          <w:noProof/>
          <w:kern w:val="1"/>
          <w:sz w:val="24"/>
          <w:szCs w:val="24"/>
          <w:lang w:eastAsia="en-ZA"/>
        </w:rPr>
        <w:pict>
          <v:roundrect id="Rounded Rectangle 6" o:spid="_x0000_s1028" style="position:absolute;margin-left:55.5pt;margin-top:14.1pt;width:350.3pt;height:116.1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" fillcolor="#ff9" strokecolor="navy" strokeweight="4.5pt">
            <v:stroke dashstyle="1 1" linestyle="thinThick"/>
            <v:textbox>
              <w:txbxContent>
                <w:p w:rsidR="00B25413" w:rsidRDefault="00B25413" w:rsidP="0093081B">
                  <w:pPr>
                    <w:spacing w:after="0" w:line="240" w:lineRule="auto"/>
                    <w:jc w:val="center"/>
                    <w:rPr>
                      <w:rFonts w:ascii="Arial" w:hAnsi="Arial" w:cs="Arial"/>
                      <w:b/>
                      <w:bCs/>
                      <w:sz w:val="28"/>
                      <w:szCs w:val="28"/>
                    </w:rPr>
                  </w:pPr>
                  <w:r>
                    <w:rPr>
                      <w:rFonts w:ascii="Arial" w:hAnsi="Arial" w:cs="Arial"/>
                      <w:b/>
                      <w:bCs/>
                      <w:sz w:val="28"/>
                      <w:szCs w:val="28"/>
                    </w:rPr>
                    <w:t>HISTORY P1</w:t>
                  </w:r>
                </w:p>
                <w:p w:rsidR="00B25413" w:rsidRDefault="00B25413" w:rsidP="0093081B">
                  <w:pPr>
                    <w:spacing w:after="0" w:line="240" w:lineRule="auto"/>
                    <w:jc w:val="center"/>
                    <w:rPr>
                      <w:rFonts w:ascii="Arial" w:hAnsi="Arial" w:cs="Arial"/>
                      <w:b/>
                      <w:bCs/>
                      <w:sz w:val="28"/>
                      <w:szCs w:val="28"/>
                    </w:rPr>
                  </w:pPr>
                </w:p>
                <w:p w:rsidR="00B25413" w:rsidRDefault="00B25413" w:rsidP="0093081B">
                  <w:pPr>
                    <w:spacing w:after="0" w:line="240" w:lineRule="auto"/>
                    <w:jc w:val="center"/>
                    <w:rPr>
                      <w:rFonts w:ascii="Arial" w:hAnsi="Arial" w:cs="Arial"/>
                      <w:b/>
                      <w:bCs/>
                      <w:sz w:val="28"/>
                      <w:szCs w:val="28"/>
                    </w:rPr>
                  </w:pPr>
                  <w:r>
                    <w:rPr>
                      <w:rFonts w:ascii="Arial" w:hAnsi="Arial" w:cs="Arial"/>
                      <w:b/>
                      <w:bCs/>
                      <w:sz w:val="28"/>
                      <w:szCs w:val="28"/>
                    </w:rPr>
                    <w:t>ADDENDUM</w:t>
                  </w:r>
                </w:p>
                <w:p w:rsidR="00B25413" w:rsidRDefault="00B25413" w:rsidP="0093081B">
                  <w:pPr>
                    <w:spacing w:after="0" w:line="240" w:lineRule="auto"/>
                    <w:jc w:val="center"/>
                    <w:rPr>
                      <w:rFonts w:ascii="Arial" w:hAnsi="Arial" w:cs="Arial"/>
                      <w:b/>
                      <w:bCs/>
                      <w:sz w:val="28"/>
                      <w:szCs w:val="28"/>
                    </w:rPr>
                  </w:pPr>
                </w:p>
                <w:p w:rsidR="00B25413" w:rsidRPr="008C7899" w:rsidRDefault="00B25413" w:rsidP="0093081B">
                  <w:pPr>
                    <w:spacing w:line="240" w:lineRule="auto"/>
                    <w:jc w:val="center"/>
                    <w:rPr>
                      <w:rFonts w:ascii="Arial" w:hAnsi="Arial" w:cs="Arial"/>
                      <w:b/>
                      <w:sz w:val="28"/>
                      <w:szCs w:val="28"/>
                    </w:rPr>
                  </w:pPr>
                  <w:r>
                    <w:rPr>
                      <w:rFonts w:ascii="Arial" w:hAnsi="Arial" w:cs="Arial"/>
                      <w:b/>
                      <w:bCs/>
                      <w:sz w:val="28"/>
                      <w:szCs w:val="28"/>
                    </w:rPr>
                    <w:t>JUNE 2017</w:t>
                  </w:r>
                </w:p>
              </w:txbxContent>
            </v:textbox>
          </v:roundrect>
        </w:pict>
      </w:r>
    </w:p>
    <w:p w:rsidR="0093081B" w:rsidRPr="0093081B" w:rsidRDefault="0093081B" w:rsidP="0093081B">
      <w:pPr>
        <w:rPr>
          <w:rFonts w:ascii="Comic Sans MS" w:hAnsi="Comic Sans MS"/>
          <w:szCs w:val="20"/>
          <w:lang w:val="en-SG"/>
        </w:rPr>
      </w:pPr>
    </w:p>
    <w:p w:rsidR="0093081B" w:rsidRPr="0093081B" w:rsidRDefault="0093081B" w:rsidP="0093081B">
      <w:pPr>
        <w:rPr>
          <w:rFonts w:ascii="Comic Sans MS" w:hAnsi="Comic Sans MS"/>
          <w:szCs w:val="20"/>
          <w:lang w:val="en-SG"/>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2C655A" w:rsidRDefault="0093081B" w:rsidP="0093081B">
      <w:pPr>
        <w:suppressAutoHyphens/>
        <w:spacing w:after="0" w:line="240" w:lineRule="auto"/>
        <w:rPr>
          <w:rFonts w:ascii="Arial" w:eastAsia="Arial Unicode MS" w:hAnsi="Arial" w:cs="Arial"/>
          <w:b/>
          <w:bCs/>
          <w:kern w:val="1"/>
          <w:sz w:val="24"/>
          <w:szCs w:val="24"/>
          <w:lang w:val="en-SG" w:eastAsia="hi-IN" w:bidi="hi-IN"/>
        </w:rPr>
      </w:pPr>
      <w:r w:rsidRPr="002C655A">
        <w:rPr>
          <w:rFonts w:ascii="Arial" w:eastAsia="Arial Unicode MS" w:hAnsi="Arial" w:cs="Arial"/>
          <w:b/>
          <w:bCs/>
          <w:kern w:val="1"/>
          <w:sz w:val="24"/>
          <w:szCs w:val="24"/>
          <w:lang w:val="en-SG" w:eastAsia="hi-IN" w:bidi="hi-IN"/>
        </w:rPr>
        <w:t xml:space="preserve">MARKS: 150 </w:t>
      </w:r>
    </w:p>
    <w:p w:rsidR="00FB251F" w:rsidRPr="002C655A" w:rsidRDefault="00FB251F" w:rsidP="00FB251F">
      <w:pPr>
        <w:suppressAutoHyphens/>
        <w:spacing w:after="0" w:line="240" w:lineRule="auto"/>
        <w:rPr>
          <w:rFonts w:ascii="Arial" w:eastAsia="Arial Unicode MS" w:hAnsi="Arial" w:cs="Arial"/>
          <w:b/>
          <w:bCs/>
          <w:kern w:val="1"/>
          <w:sz w:val="24"/>
          <w:szCs w:val="24"/>
          <w:lang w:val="en-SG" w:eastAsia="hi-IN" w:bidi="hi-IN"/>
        </w:rPr>
      </w:pPr>
    </w:p>
    <w:p w:rsidR="00FB251F" w:rsidRPr="002C655A" w:rsidRDefault="00FB251F" w:rsidP="00FB251F">
      <w:pPr>
        <w:suppressAutoHyphens/>
        <w:spacing w:after="0" w:line="240" w:lineRule="auto"/>
        <w:rPr>
          <w:rFonts w:ascii="Arial" w:eastAsia="Arial Unicode MS" w:hAnsi="Arial" w:cs="Arial"/>
          <w:b/>
          <w:bCs/>
          <w:kern w:val="1"/>
          <w:sz w:val="24"/>
          <w:szCs w:val="24"/>
          <w:lang w:val="en-SG" w:eastAsia="hi-IN" w:bidi="hi-IN"/>
        </w:rPr>
      </w:pPr>
      <w:r w:rsidRPr="002C655A">
        <w:rPr>
          <w:rFonts w:ascii="Arial" w:eastAsia="Arial Unicode MS" w:hAnsi="Arial" w:cs="Arial"/>
          <w:b/>
          <w:bCs/>
          <w:kern w:val="1"/>
          <w:sz w:val="24"/>
          <w:szCs w:val="24"/>
          <w:lang w:val="en-SG" w:eastAsia="hi-IN" w:bidi="hi-IN"/>
        </w:rPr>
        <w:t>TIME: 3 hours</w:t>
      </w:r>
    </w:p>
    <w:p w:rsidR="00FB251F" w:rsidRPr="0093081B" w:rsidRDefault="00FB251F"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rPr>
          <w:rFonts w:ascii="Times New Roman" w:eastAsia="Arial Unicode MS" w:hAnsi="Times New Roman" w:cs="Mangal"/>
          <w:b/>
          <w:bCs/>
          <w:kern w:val="1"/>
          <w:sz w:val="24"/>
          <w:szCs w:val="24"/>
          <w:lang w:val="en-SG" w:eastAsia="hi-IN" w:bidi="hi-IN"/>
        </w:rPr>
      </w:pPr>
    </w:p>
    <w:p w:rsidR="0093081B" w:rsidRPr="0093081B" w:rsidRDefault="0093081B" w:rsidP="0093081B">
      <w:pPr>
        <w:suppressAutoHyphens/>
        <w:spacing w:after="0" w:line="240" w:lineRule="auto"/>
        <w:jc w:val="center"/>
        <w:rPr>
          <w:rFonts w:ascii="Arial" w:eastAsia="Arial Unicode MS" w:hAnsi="Arial" w:cs="Arial"/>
          <w:b/>
          <w:bCs/>
          <w:kern w:val="1"/>
          <w:sz w:val="24"/>
          <w:szCs w:val="24"/>
          <w:lang w:val="en-GB" w:eastAsia="hi-IN" w:bidi="hi-IN"/>
        </w:rPr>
      </w:pPr>
    </w:p>
    <w:p w:rsidR="0093081B" w:rsidRPr="0093081B" w:rsidRDefault="0093081B" w:rsidP="0093081B">
      <w:pPr>
        <w:suppressAutoHyphens/>
        <w:spacing w:after="0" w:line="240" w:lineRule="auto"/>
        <w:jc w:val="center"/>
        <w:rPr>
          <w:rFonts w:ascii="Arial" w:eastAsia="Arial Unicode MS" w:hAnsi="Arial" w:cs="Arial"/>
          <w:b/>
          <w:bCs/>
          <w:kern w:val="1"/>
          <w:sz w:val="24"/>
          <w:szCs w:val="24"/>
          <w:lang w:val="en-GB" w:eastAsia="hi-IN" w:bidi="hi-IN"/>
        </w:rPr>
      </w:pPr>
    </w:p>
    <w:p w:rsidR="0093081B" w:rsidRPr="0093081B" w:rsidRDefault="0093081B" w:rsidP="0093081B">
      <w:pPr>
        <w:suppressAutoHyphens/>
        <w:spacing w:after="0" w:line="240" w:lineRule="auto"/>
        <w:jc w:val="center"/>
        <w:rPr>
          <w:rFonts w:ascii="Arial" w:eastAsia="Arial Unicode MS" w:hAnsi="Arial" w:cs="Arial"/>
          <w:b/>
          <w:bCs/>
          <w:kern w:val="1"/>
          <w:sz w:val="24"/>
          <w:szCs w:val="24"/>
          <w:lang w:val="en-GB" w:eastAsia="hi-IN" w:bidi="hi-IN"/>
        </w:rPr>
      </w:pPr>
    </w:p>
    <w:p w:rsidR="0093081B" w:rsidRPr="0093081B" w:rsidRDefault="0093081B" w:rsidP="0093081B">
      <w:pPr>
        <w:suppressAutoHyphens/>
        <w:spacing w:after="0" w:line="240" w:lineRule="auto"/>
        <w:jc w:val="center"/>
        <w:rPr>
          <w:rFonts w:ascii="Arial" w:eastAsia="Arial Unicode MS" w:hAnsi="Arial" w:cs="Arial"/>
          <w:b/>
          <w:bCs/>
          <w:kern w:val="1"/>
          <w:sz w:val="24"/>
          <w:szCs w:val="24"/>
          <w:lang w:val="en-GB" w:eastAsia="hi-IN" w:bidi="hi-IN"/>
        </w:rPr>
      </w:pPr>
      <w:r w:rsidRPr="0093081B">
        <w:rPr>
          <w:rFonts w:ascii="Arial" w:eastAsia="Arial Unicode MS" w:hAnsi="Arial" w:cs="Arial"/>
          <w:b/>
          <w:bCs/>
          <w:kern w:val="1"/>
          <w:sz w:val="24"/>
          <w:szCs w:val="24"/>
          <w:lang w:val="en-GB" w:eastAsia="hi-IN" w:bidi="hi-IN"/>
        </w:rPr>
        <w:t xml:space="preserve">This addendum consist of </w:t>
      </w:r>
      <w:r w:rsidRPr="00B43004">
        <w:rPr>
          <w:rFonts w:ascii="Arial" w:eastAsia="Arial Unicode MS" w:hAnsi="Arial" w:cs="Arial"/>
          <w:b/>
          <w:bCs/>
          <w:kern w:val="1"/>
          <w:sz w:val="24"/>
          <w:szCs w:val="24"/>
          <w:lang w:val="en-GB" w:eastAsia="hi-IN" w:bidi="hi-IN"/>
        </w:rPr>
        <w:t>1</w:t>
      </w:r>
      <w:r w:rsidR="00B43004" w:rsidRPr="00B43004">
        <w:rPr>
          <w:rFonts w:ascii="Arial" w:eastAsia="Arial Unicode MS" w:hAnsi="Arial" w:cs="Arial"/>
          <w:b/>
          <w:bCs/>
          <w:kern w:val="1"/>
          <w:sz w:val="24"/>
          <w:szCs w:val="24"/>
          <w:lang w:val="en-GB" w:eastAsia="hi-IN" w:bidi="hi-IN"/>
        </w:rPr>
        <w:t>2</w:t>
      </w:r>
      <w:r w:rsidRPr="00B43004">
        <w:rPr>
          <w:rFonts w:ascii="Arial" w:eastAsia="Arial Unicode MS" w:hAnsi="Arial" w:cs="Arial"/>
          <w:b/>
          <w:bCs/>
          <w:kern w:val="1"/>
          <w:sz w:val="24"/>
          <w:szCs w:val="24"/>
          <w:lang w:val="en-GB" w:eastAsia="hi-IN" w:bidi="hi-IN"/>
        </w:rPr>
        <w:t xml:space="preserve"> </w:t>
      </w:r>
      <w:r w:rsidRPr="0093081B">
        <w:rPr>
          <w:rFonts w:ascii="Arial" w:eastAsia="Arial Unicode MS" w:hAnsi="Arial" w:cs="Arial"/>
          <w:b/>
          <w:bCs/>
          <w:kern w:val="1"/>
          <w:sz w:val="24"/>
          <w:szCs w:val="24"/>
          <w:lang w:val="en-GB" w:eastAsia="hi-IN" w:bidi="hi-IN"/>
        </w:rPr>
        <w:t>pages</w:t>
      </w:r>
    </w:p>
    <w:p w:rsidR="00ED7309" w:rsidRPr="007B7531" w:rsidRDefault="0093081B" w:rsidP="00ED7309">
      <w:pPr>
        <w:spacing w:line="240" w:lineRule="auto"/>
        <w:ind w:left="2160" w:hanging="2160"/>
        <w:jc w:val="both"/>
        <w:rPr>
          <w:rFonts w:ascii="Arial" w:hAnsi="Arial" w:cs="Arial"/>
          <w:b/>
          <w:sz w:val="24"/>
          <w:szCs w:val="24"/>
        </w:rPr>
      </w:pPr>
      <w:r w:rsidRPr="0093081B">
        <w:rPr>
          <w:rFonts w:ascii="Arial" w:hAnsi="Arial" w:cs="Arial"/>
          <w:b/>
          <w:sz w:val="24"/>
          <w:szCs w:val="24"/>
          <w:lang w:val="en-SG"/>
        </w:rPr>
        <w:lastRenderedPageBreak/>
        <w:t>QUESTION 1:</w:t>
      </w:r>
      <w:r w:rsidRPr="0093081B">
        <w:rPr>
          <w:rFonts w:ascii="Arial" w:hAnsi="Arial" w:cs="Arial"/>
          <w:b/>
          <w:sz w:val="24"/>
          <w:szCs w:val="24"/>
          <w:lang w:val="en-SG"/>
        </w:rPr>
        <w:tab/>
      </w:r>
      <w:r w:rsidR="00ED7309" w:rsidRPr="007B7531">
        <w:rPr>
          <w:rFonts w:ascii="Arial" w:hAnsi="Arial" w:cs="Arial"/>
          <w:b/>
          <w:sz w:val="24"/>
          <w:szCs w:val="24"/>
        </w:rPr>
        <w:t xml:space="preserve">HOW </w:t>
      </w:r>
      <w:r w:rsidR="00ED7309">
        <w:rPr>
          <w:rFonts w:ascii="Arial" w:hAnsi="Arial" w:cs="Arial"/>
          <w:b/>
          <w:sz w:val="24"/>
          <w:szCs w:val="24"/>
        </w:rPr>
        <w:t xml:space="preserve">LENIN </w:t>
      </w:r>
      <w:r w:rsidR="00F13F88">
        <w:rPr>
          <w:rFonts w:ascii="Arial" w:hAnsi="Arial" w:cs="Arial"/>
          <w:b/>
          <w:sz w:val="24"/>
          <w:szCs w:val="24"/>
        </w:rPr>
        <w:t>APPL</w:t>
      </w:r>
      <w:r w:rsidR="00096516">
        <w:rPr>
          <w:rFonts w:ascii="Arial" w:hAnsi="Arial" w:cs="Arial"/>
          <w:b/>
          <w:sz w:val="24"/>
          <w:szCs w:val="24"/>
        </w:rPr>
        <w:t>IED</w:t>
      </w:r>
      <w:r w:rsidR="00B43004">
        <w:rPr>
          <w:rFonts w:ascii="Arial" w:hAnsi="Arial" w:cs="Arial"/>
          <w:b/>
          <w:sz w:val="24"/>
          <w:szCs w:val="24"/>
        </w:rPr>
        <w:t xml:space="preserve"> MARXISM IN</w:t>
      </w:r>
      <w:r w:rsidR="00F13F88">
        <w:rPr>
          <w:rFonts w:ascii="Arial" w:hAnsi="Arial" w:cs="Arial"/>
          <w:b/>
          <w:sz w:val="24"/>
          <w:szCs w:val="24"/>
        </w:rPr>
        <w:t xml:space="preserve"> THE UNION OF SOVIET SOCIALIST REPUBLICS (USSR),</w:t>
      </w:r>
      <w:r w:rsidR="00ED7309">
        <w:rPr>
          <w:rFonts w:ascii="Arial" w:hAnsi="Arial" w:cs="Arial"/>
          <w:b/>
          <w:sz w:val="24"/>
          <w:szCs w:val="24"/>
        </w:rPr>
        <w:t xml:space="preserve"> FROM 1918 TO 1924</w:t>
      </w:r>
      <w:r w:rsidR="00ED7309" w:rsidRPr="007B7531">
        <w:rPr>
          <w:rFonts w:ascii="Arial" w:hAnsi="Arial" w:cs="Arial"/>
          <w:b/>
          <w:sz w:val="24"/>
          <w:szCs w:val="24"/>
        </w:rPr>
        <w:t>?</w:t>
      </w:r>
    </w:p>
    <w:p w:rsidR="00386338" w:rsidRDefault="00386338" w:rsidP="0093081B">
      <w:pPr>
        <w:rPr>
          <w:rFonts w:ascii="Arial" w:hAnsi="Arial" w:cs="Arial"/>
          <w:b/>
          <w:sz w:val="24"/>
          <w:szCs w:val="24"/>
          <w:lang w:val="en-SG"/>
        </w:rPr>
      </w:pPr>
      <w:r>
        <w:rPr>
          <w:rFonts w:ascii="Arial" w:hAnsi="Arial" w:cs="Arial"/>
          <w:b/>
          <w:sz w:val="24"/>
          <w:szCs w:val="24"/>
          <w:lang w:val="en-SG"/>
        </w:rPr>
        <w:t>SOURCE 1A</w:t>
      </w:r>
    </w:p>
    <w:p w:rsidR="00386338" w:rsidRPr="00DF0761" w:rsidRDefault="004430D8" w:rsidP="0093081B">
      <w:pPr>
        <w:rPr>
          <w:rFonts w:ascii="Arial" w:hAnsi="Arial" w:cs="Arial"/>
          <w:color w:val="FF0000"/>
          <w:sz w:val="24"/>
          <w:szCs w:val="24"/>
          <w:lang w:val="en-SG"/>
        </w:rPr>
      </w:pPr>
      <w:r w:rsidRPr="00522E15">
        <w:rPr>
          <w:rFonts w:ascii="Arial" w:hAnsi="Arial" w:cs="Arial"/>
          <w:sz w:val="24"/>
          <w:szCs w:val="24"/>
          <w:lang w:val="en-SG"/>
        </w:rPr>
        <w:t>Th</w:t>
      </w:r>
      <w:r w:rsidR="007320B6">
        <w:rPr>
          <w:rFonts w:ascii="Arial" w:hAnsi="Arial" w:cs="Arial"/>
          <w:sz w:val="24"/>
          <w:szCs w:val="24"/>
          <w:lang w:val="en-SG"/>
        </w:rPr>
        <w:t>is</w:t>
      </w:r>
      <w:r w:rsidRPr="00522E15">
        <w:rPr>
          <w:rFonts w:ascii="Arial" w:hAnsi="Arial" w:cs="Arial"/>
          <w:sz w:val="24"/>
          <w:szCs w:val="24"/>
          <w:lang w:val="en-SG"/>
        </w:rPr>
        <w:t xml:space="preserve"> extract focuses on</w:t>
      </w:r>
      <w:r w:rsidR="00386338" w:rsidRPr="00522E15">
        <w:rPr>
          <w:rFonts w:ascii="Arial" w:hAnsi="Arial" w:cs="Arial"/>
          <w:sz w:val="24"/>
          <w:szCs w:val="24"/>
          <w:lang w:val="en-SG"/>
        </w:rPr>
        <w:t xml:space="preserve"> the </w:t>
      </w:r>
      <w:r w:rsidR="00522E15" w:rsidRPr="00522E15">
        <w:rPr>
          <w:rFonts w:ascii="Arial" w:hAnsi="Arial" w:cs="Arial"/>
          <w:sz w:val="24"/>
          <w:szCs w:val="24"/>
          <w:lang w:val="en-SG"/>
        </w:rPr>
        <w:t>reforms introduced by Lenin and the Communist Party government after the Bolshevik revolution</w:t>
      </w:r>
      <w:r w:rsidR="00522E15">
        <w:rPr>
          <w:rFonts w:ascii="Arial" w:hAnsi="Arial" w:cs="Arial"/>
          <w:color w:val="FF0000"/>
          <w:sz w:val="24"/>
          <w:szCs w:val="24"/>
          <w:lang w:val="en-SG"/>
        </w:rPr>
        <w:t xml:space="preserve">. </w:t>
      </w:r>
    </w:p>
    <w:p w:rsidR="003F7CCF" w:rsidRDefault="00ED7309" w:rsidP="00924488">
      <w:pPr>
        <w:pBdr>
          <w:top w:val="single" w:sz="4" w:space="1" w:color="auto"/>
          <w:left w:val="single" w:sz="4" w:space="4" w:color="auto"/>
          <w:bottom w:val="single" w:sz="4" w:space="0" w:color="auto"/>
          <w:right w:val="single" w:sz="4" w:space="4" w:color="auto"/>
        </w:pBdr>
        <w:spacing w:line="240" w:lineRule="auto"/>
        <w:jc w:val="both"/>
        <w:rPr>
          <w:rFonts w:ascii="Arial" w:hAnsi="Arial" w:cs="Arial"/>
          <w:sz w:val="24"/>
          <w:szCs w:val="24"/>
          <w:lang w:val="en-SG"/>
        </w:rPr>
      </w:pPr>
      <w:r>
        <w:rPr>
          <w:rFonts w:ascii="Arial" w:hAnsi="Arial" w:cs="Arial"/>
          <w:sz w:val="24"/>
          <w:szCs w:val="24"/>
          <w:lang w:val="en-SG"/>
        </w:rPr>
        <w:t xml:space="preserve">Following the Bolshevik revolution, Lenin and his communist government initiated many reforms. They took land from the Tsar, the church, nobles and other landowners and redistributed it among the </w:t>
      </w:r>
      <w:r w:rsidR="003F7CCF">
        <w:rPr>
          <w:rFonts w:ascii="Arial" w:hAnsi="Arial" w:cs="Arial"/>
          <w:sz w:val="24"/>
          <w:szCs w:val="24"/>
          <w:lang w:val="en-SG"/>
        </w:rPr>
        <w:t>peasants, in order to reform the agricultural sector and reward peasants for their loyalty, during the revolution.</w:t>
      </w:r>
    </w:p>
    <w:p w:rsidR="003F7CCF" w:rsidRDefault="003F7CCF" w:rsidP="00924488">
      <w:pPr>
        <w:pBdr>
          <w:top w:val="single" w:sz="4" w:space="1" w:color="auto"/>
          <w:left w:val="single" w:sz="4" w:space="4" w:color="auto"/>
          <w:bottom w:val="single" w:sz="4" w:space="0" w:color="auto"/>
          <w:right w:val="single" w:sz="4" w:space="4" w:color="auto"/>
        </w:pBdr>
        <w:spacing w:line="240" w:lineRule="auto"/>
        <w:jc w:val="both"/>
        <w:rPr>
          <w:rFonts w:ascii="Arial" w:hAnsi="Arial" w:cs="Arial"/>
          <w:sz w:val="24"/>
          <w:szCs w:val="24"/>
          <w:lang w:val="en-SG"/>
        </w:rPr>
      </w:pPr>
      <w:r>
        <w:rPr>
          <w:rFonts w:ascii="Arial" w:hAnsi="Arial" w:cs="Arial"/>
          <w:sz w:val="24"/>
          <w:szCs w:val="24"/>
          <w:lang w:val="en-SG"/>
        </w:rPr>
        <w:t xml:space="preserve">Labour conditions were improved with the working hours limited to a maximum of </w:t>
      </w:r>
      <w:r w:rsidR="005779B9">
        <w:rPr>
          <w:rFonts w:ascii="Arial" w:hAnsi="Arial" w:cs="Arial"/>
          <w:sz w:val="24"/>
          <w:szCs w:val="24"/>
          <w:lang w:val="en-SG"/>
        </w:rPr>
        <w:t>8</w:t>
      </w:r>
      <w:r>
        <w:rPr>
          <w:rFonts w:ascii="Arial" w:hAnsi="Arial" w:cs="Arial"/>
          <w:sz w:val="24"/>
          <w:szCs w:val="24"/>
          <w:lang w:val="en-SG"/>
        </w:rPr>
        <w:t xml:space="preserve"> hours a day and 40 hours a week.... The capitalists who had always owned the factories and farms had been profit driven, neglecting basic human rights of workers.... Under the new rule factories were placed under the control of elected committees of workers</w:t>
      </w:r>
    </w:p>
    <w:p w:rsidR="00924488" w:rsidRDefault="003F7CCF" w:rsidP="00924488">
      <w:pPr>
        <w:pBdr>
          <w:top w:val="single" w:sz="4" w:space="1" w:color="auto"/>
          <w:left w:val="single" w:sz="4" w:space="4" w:color="auto"/>
          <w:bottom w:val="single" w:sz="4" w:space="0" w:color="auto"/>
          <w:right w:val="single" w:sz="4" w:space="4" w:color="auto"/>
        </w:pBdr>
        <w:spacing w:line="240" w:lineRule="auto"/>
        <w:jc w:val="both"/>
        <w:rPr>
          <w:rFonts w:ascii="Arial" w:hAnsi="Arial" w:cs="Arial"/>
          <w:sz w:val="24"/>
          <w:szCs w:val="24"/>
          <w:lang w:val="en-SG"/>
        </w:rPr>
      </w:pPr>
      <w:r>
        <w:rPr>
          <w:rFonts w:ascii="Arial" w:hAnsi="Arial" w:cs="Arial"/>
          <w:sz w:val="24"/>
          <w:szCs w:val="24"/>
          <w:lang w:val="en-SG"/>
        </w:rPr>
        <w:t xml:space="preserve">During the reform </w:t>
      </w:r>
      <w:r w:rsidR="00924488">
        <w:rPr>
          <w:rFonts w:ascii="Arial" w:hAnsi="Arial" w:cs="Arial"/>
          <w:sz w:val="24"/>
          <w:szCs w:val="24"/>
          <w:lang w:val="en-SG"/>
        </w:rPr>
        <w:t>period,</w:t>
      </w:r>
      <w:r>
        <w:rPr>
          <w:rFonts w:ascii="Arial" w:hAnsi="Arial" w:cs="Arial"/>
          <w:sz w:val="24"/>
          <w:szCs w:val="24"/>
          <w:lang w:val="en-SG"/>
        </w:rPr>
        <w:t xml:space="preserve"> </w:t>
      </w:r>
      <w:r w:rsidR="005779B9">
        <w:rPr>
          <w:rFonts w:ascii="Arial" w:hAnsi="Arial" w:cs="Arial"/>
          <w:sz w:val="24"/>
          <w:szCs w:val="24"/>
          <w:lang w:val="en-SG"/>
        </w:rPr>
        <w:t>the Bolshevik Party changed it s name to the Communist Party and</w:t>
      </w:r>
      <w:r w:rsidR="00924488">
        <w:rPr>
          <w:rFonts w:ascii="Arial" w:hAnsi="Arial" w:cs="Arial"/>
          <w:sz w:val="24"/>
          <w:szCs w:val="24"/>
          <w:lang w:val="en-SG"/>
        </w:rPr>
        <w:t>...A</w:t>
      </w:r>
      <w:r w:rsidR="005779B9">
        <w:rPr>
          <w:rFonts w:ascii="Arial" w:hAnsi="Arial" w:cs="Arial"/>
          <w:sz w:val="24"/>
          <w:szCs w:val="24"/>
          <w:lang w:val="en-SG"/>
        </w:rPr>
        <w:t xml:space="preserve"> commission to fight counterrevolution and espionage, called CHEKA was established. CHEKA was a secret police force that reported to Lenin on illegal activities against communism   </w:t>
      </w:r>
      <w:r>
        <w:rPr>
          <w:rFonts w:ascii="Arial" w:hAnsi="Arial" w:cs="Arial"/>
          <w:sz w:val="24"/>
          <w:szCs w:val="24"/>
          <w:lang w:val="en-SG"/>
        </w:rPr>
        <w:t xml:space="preserve">  </w:t>
      </w:r>
      <w:r w:rsidR="00ED7309">
        <w:rPr>
          <w:rFonts w:ascii="Arial" w:hAnsi="Arial" w:cs="Arial"/>
          <w:sz w:val="24"/>
          <w:szCs w:val="24"/>
          <w:lang w:val="en-SG"/>
        </w:rPr>
        <w:t xml:space="preserve"> </w:t>
      </w:r>
    </w:p>
    <w:p w:rsidR="00386338" w:rsidRPr="00386338" w:rsidRDefault="00DF0761" w:rsidP="00924488">
      <w:pPr>
        <w:pBdr>
          <w:top w:val="single" w:sz="4" w:space="1" w:color="auto"/>
          <w:left w:val="single" w:sz="4" w:space="4" w:color="auto"/>
          <w:bottom w:val="single" w:sz="4" w:space="0" w:color="auto"/>
          <w:right w:val="single" w:sz="4" w:space="4" w:color="auto"/>
        </w:pBdr>
        <w:spacing w:line="240" w:lineRule="auto"/>
        <w:jc w:val="right"/>
        <w:rPr>
          <w:rFonts w:ascii="Arial" w:hAnsi="Arial" w:cs="Arial"/>
          <w:sz w:val="24"/>
          <w:szCs w:val="24"/>
          <w:lang w:val="en-SG"/>
        </w:rPr>
      </w:pPr>
      <w:r>
        <w:rPr>
          <w:rFonts w:ascii="Arial" w:hAnsi="Arial" w:cs="Arial"/>
          <w:sz w:val="24"/>
          <w:szCs w:val="24"/>
          <w:lang w:val="en-SG"/>
        </w:rPr>
        <w:t xml:space="preserve"> </w:t>
      </w:r>
      <w:r w:rsidR="000D6A97" w:rsidRPr="004430D8">
        <w:rPr>
          <w:rFonts w:ascii="Arial" w:hAnsi="Arial" w:cs="Arial"/>
          <w:sz w:val="20"/>
          <w:szCs w:val="20"/>
          <w:lang w:val="en-SG"/>
        </w:rPr>
        <w:t xml:space="preserve">[From </w:t>
      </w:r>
      <w:hyperlink r:id="rId8" w:history="1">
        <w:r w:rsidR="005779B9" w:rsidRPr="0091445D">
          <w:rPr>
            <w:rStyle w:val="Hyperlink"/>
            <w:rFonts w:ascii="Arial" w:hAnsi="Arial" w:cs="Arial"/>
            <w:sz w:val="20"/>
            <w:szCs w:val="20"/>
            <w:lang w:val="en-SG"/>
          </w:rPr>
          <w:t>http://www.sahistory.org.za</w:t>
        </w:r>
      </w:hyperlink>
      <w:r w:rsidR="009A4DB6">
        <w:rPr>
          <w:rFonts w:ascii="Arial" w:hAnsi="Arial" w:cs="Arial"/>
          <w:sz w:val="20"/>
          <w:szCs w:val="20"/>
          <w:lang w:val="en-SG"/>
        </w:rPr>
        <w:t xml:space="preserve"> </w:t>
      </w:r>
      <w:r w:rsidR="000D6A97" w:rsidRPr="004430D8">
        <w:rPr>
          <w:rFonts w:ascii="Arial" w:hAnsi="Arial" w:cs="Arial"/>
          <w:sz w:val="20"/>
          <w:szCs w:val="20"/>
          <w:lang w:val="en-SG"/>
        </w:rPr>
        <w:t>A</w:t>
      </w:r>
      <w:r w:rsidR="00614035" w:rsidRPr="004430D8">
        <w:rPr>
          <w:rFonts w:ascii="Arial" w:hAnsi="Arial" w:cs="Arial"/>
          <w:sz w:val="20"/>
          <w:szCs w:val="20"/>
          <w:lang w:val="en-SG"/>
        </w:rPr>
        <w:t xml:space="preserve">ccessed on </w:t>
      </w:r>
      <w:r w:rsidR="005779B9">
        <w:rPr>
          <w:rFonts w:ascii="Arial" w:hAnsi="Arial" w:cs="Arial"/>
          <w:sz w:val="20"/>
          <w:szCs w:val="20"/>
          <w:lang w:val="en-SG"/>
        </w:rPr>
        <w:t>4</w:t>
      </w:r>
      <w:r w:rsidR="0060430D">
        <w:rPr>
          <w:rFonts w:ascii="Arial" w:hAnsi="Arial" w:cs="Arial"/>
          <w:sz w:val="20"/>
          <w:szCs w:val="20"/>
          <w:lang w:val="en-SG"/>
        </w:rPr>
        <w:t xml:space="preserve"> </w:t>
      </w:r>
      <w:r w:rsidR="005779B9">
        <w:rPr>
          <w:rFonts w:ascii="Arial" w:hAnsi="Arial" w:cs="Arial"/>
          <w:sz w:val="20"/>
          <w:szCs w:val="20"/>
          <w:lang w:val="en-SG"/>
        </w:rPr>
        <w:t>May</w:t>
      </w:r>
      <w:r w:rsidR="0060430D">
        <w:rPr>
          <w:rFonts w:ascii="Arial" w:hAnsi="Arial" w:cs="Arial"/>
          <w:sz w:val="20"/>
          <w:szCs w:val="20"/>
          <w:lang w:val="en-SG"/>
        </w:rPr>
        <w:t xml:space="preserve"> </w:t>
      </w:r>
      <w:r w:rsidR="00614035" w:rsidRPr="004430D8">
        <w:rPr>
          <w:rFonts w:ascii="Arial" w:hAnsi="Arial" w:cs="Arial"/>
          <w:sz w:val="20"/>
          <w:szCs w:val="20"/>
          <w:lang w:val="en-SG"/>
        </w:rPr>
        <w:t>201</w:t>
      </w:r>
      <w:r w:rsidR="0060430D">
        <w:rPr>
          <w:rFonts w:ascii="Arial" w:hAnsi="Arial" w:cs="Arial"/>
          <w:sz w:val="20"/>
          <w:szCs w:val="20"/>
          <w:lang w:val="en-SG"/>
        </w:rPr>
        <w:t>7</w:t>
      </w:r>
      <w:r w:rsidR="000D6A97">
        <w:rPr>
          <w:rFonts w:ascii="Arial" w:hAnsi="Arial" w:cs="Arial"/>
          <w:sz w:val="24"/>
          <w:szCs w:val="24"/>
          <w:lang w:val="en-SG"/>
        </w:rPr>
        <w:t>]</w:t>
      </w:r>
      <w:r w:rsidR="00173D2F">
        <w:rPr>
          <w:rFonts w:ascii="Arial" w:hAnsi="Arial" w:cs="Arial"/>
          <w:sz w:val="24"/>
          <w:szCs w:val="24"/>
          <w:lang w:val="en-SG"/>
        </w:rPr>
        <w:t xml:space="preserve">  </w:t>
      </w:r>
    </w:p>
    <w:p w:rsidR="0093081B" w:rsidRDefault="0093081B" w:rsidP="0093081B">
      <w:pPr>
        <w:rPr>
          <w:rFonts w:ascii="Arial" w:hAnsi="Arial" w:cs="Arial"/>
          <w:b/>
          <w:sz w:val="24"/>
          <w:szCs w:val="24"/>
          <w:lang w:val="en-SG"/>
        </w:rPr>
      </w:pPr>
      <w:r w:rsidRPr="0093081B">
        <w:rPr>
          <w:rFonts w:ascii="Arial" w:hAnsi="Arial" w:cs="Arial"/>
          <w:b/>
          <w:sz w:val="24"/>
          <w:szCs w:val="24"/>
          <w:lang w:val="en-SG"/>
        </w:rPr>
        <w:t xml:space="preserve">SOURCE </w:t>
      </w:r>
      <w:r w:rsidR="006C1FE8">
        <w:rPr>
          <w:rFonts w:ascii="Arial" w:hAnsi="Arial" w:cs="Arial"/>
          <w:b/>
          <w:sz w:val="24"/>
          <w:szCs w:val="24"/>
          <w:lang w:val="en-SG"/>
        </w:rPr>
        <w:t>1B</w:t>
      </w:r>
      <w:bookmarkStart w:id="0" w:name="_GoBack"/>
      <w:bookmarkEnd w:id="0"/>
    </w:p>
    <w:p w:rsidR="00A63C3E" w:rsidRPr="00F20ECB" w:rsidRDefault="00A63C3E" w:rsidP="007320B6">
      <w:pPr>
        <w:rPr>
          <w:rFonts w:ascii="Arial" w:hAnsi="Arial" w:cs="Arial"/>
          <w:b/>
          <w:sz w:val="24"/>
          <w:szCs w:val="24"/>
          <w:lang w:val="en-SG"/>
        </w:rPr>
      </w:pPr>
      <w:r w:rsidRPr="00F20ECB">
        <w:rPr>
          <w:rFonts w:ascii="Arial" w:hAnsi="Arial" w:cs="Arial"/>
          <w:sz w:val="24"/>
          <w:szCs w:val="24"/>
        </w:rPr>
        <w:t>Th</w:t>
      </w:r>
      <w:r w:rsidR="007320B6">
        <w:rPr>
          <w:rFonts w:ascii="Arial" w:hAnsi="Arial" w:cs="Arial"/>
          <w:sz w:val="24"/>
          <w:szCs w:val="24"/>
        </w:rPr>
        <w:t xml:space="preserve">is </w:t>
      </w:r>
      <w:r w:rsidR="002A3A99">
        <w:rPr>
          <w:rFonts w:ascii="Arial" w:hAnsi="Arial" w:cs="Arial"/>
          <w:sz w:val="24"/>
          <w:szCs w:val="24"/>
        </w:rPr>
        <w:t xml:space="preserve">is an </w:t>
      </w:r>
      <w:r w:rsidR="00FB3B9C">
        <w:rPr>
          <w:rFonts w:ascii="Arial" w:hAnsi="Arial" w:cs="Arial"/>
          <w:sz w:val="24"/>
          <w:szCs w:val="24"/>
        </w:rPr>
        <w:t>extract</w:t>
      </w:r>
      <w:r w:rsidRPr="00F20ECB">
        <w:rPr>
          <w:rFonts w:ascii="Arial" w:hAnsi="Arial" w:cs="Arial"/>
          <w:sz w:val="24"/>
          <w:szCs w:val="24"/>
        </w:rPr>
        <w:t xml:space="preserve"> from a</w:t>
      </w:r>
      <w:r w:rsidR="00F20ECB">
        <w:rPr>
          <w:rFonts w:ascii="Arial" w:hAnsi="Arial" w:cs="Arial"/>
          <w:sz w:val="24"/>
          <w:szCs w:val="24"/>
        </w:rPr>
        <w:t>n</w:t>
      </w:r>
      <w:r w:rsidRPr="00F20ECB">
        <w:rPr>
          <w:rFonts w:ascii="Arial" w:hAnsi="Arial" w:cs="Arial"/>
          <w:sz w:val="24"/>
          <w:szCs w:val="24"/>
        </w:rPr>
        <w:t xml:space="preserve"> article by the historian Paul Flewers, </w:t>
      </w:r>
      <w:r w:rsidRPr="00F20ECB">
        <w:rPr>
          <w:rFonts w:ascii="Arial" w:hAnsi="Arial" w:cs="Arial"/>
          <w:i/>
          <w:iCs/>
          <w:sz w:val="24"/>
          <w:szCs w:val="24"/>
        </w:rPr>
        <w:t>War Communism in Retrospect</w:t>
      </w:r>
      <w:r w:rsidR="00F20ECB">
        <w:rPr>
          <w:rFonts w:ascii="Arial" w:hAnsi="Arial" w:cs="Arial"/>
          <w:sz w:val="24"/>
          <w:szCs w:val="24"/>
        </w:rPr>
        <w:t>.</w:t>
      </w:r>
      <w:r w:rsidR="007320B6">
        <w:rPr>
          <w:rFonts w:ascii="Arial" w:hAnsi="Arial" w:cs="Arial"/>
          <w:sz w:val="24"/>
          <w:szCs w:val="24"/>
        </w:rPr>
        <w:t xml:space="preserve"> </w:t>
      </w:r>
      <w:r w:rsidRPr="00F20ECB">
        <w:rPr>
          <w:rFonts w:ascii="Arial" w:hAnsi="Arial" w:cs="Arial"/>
          <w:sz w:val="24"/>
          <w:szCs w:val="24"/>
        </w:rPr>
        <w:t>It looks at the different reasons suggested by historians of why the Bolsheviks introduced War Communism</w:t>
      </w:r>
    </w:p>
    <w:p w:rsidR="0062586F" w:rsidRPr="00F20ECB" w:rsidRDefault="00F20ECB" w:rsidP="00522E15">
      <w:pPr>
        <w:pBdr>
          <w:top w:val="single" w:sz="4" w:space="1" w:color="auto"/>
          <w:left w:val="single" w:sz="4" w:space="4" w:color="auto"/>
          <w:bottom w:val="single" w:sz="4" w:space="11" w:color="auto"/>
          <w:right w:val="single" w:sz="4" w:space="4" w:color="auto"/>
        </w:pBdr>
        <w:spacing w:line="240" w:lineRule="auto"/>
        <w:jc w:val="both"/>
        <w:rPr>
          <w:rFonts w:ascii="Arial" w:hAnsi="Arial" w:cs="Arial"/>
          <w:sz w:val="24"/>
          <w:szCs w:val="24"/>
          <w:lang w:val="en-SG"/>
        </w:rPr>
      </w:pPr>
      <w:r>
        <w:rPr>
          <w:rFonts w:ascii="Arial" w:hAnsi="Arial" w:cs="Arial"/>
          <w:sz w:val="24"/>
          <w:szCs w:val="24"/>
        </w:rPr>
        <w:t>Historians</w:t>
      </w:r>
      <w:r w:rsidR="0062586F" w:rsidRPr="00F20ECB">
        <w:rPr>
          <w:rFonts w:ascii="Arial" w:hAnsi="Arial" w:cs="Arial"/>
          <w:sz w:val="24"/>
          <w:szCs w:val="24"/>
        </w:rPr>
        <w:t xml:space="preserve"> differ as to the rationale behind War Communism. Some view it as the result of the Bolsheviks’ preconceived desire to drive immediately forward to the suppression of </w:t>
      </w:r>
      <w:r w:rsidRPr="00F20ECB">
        <w:rPr>
          <w:rFonts w:ascii="Arial" w:hAnsi="Arial" w:cs="Arial"/>
          <w:sz w:val="24"/>
          <w:szCs w:val="24"/>
        </w:rPr>
        <w:t>capitalism</w:t>
      </w:r>
      <w:r>
        <w:rPr>
          <w:rFonts w:ascii="Arial" w:hAnsi="Arial" w:cs="Arial"/>
          <w:sz w:val="24"/>
          <w:szCs w:val="24"/>
        </w:rPr>
        <w:t>.</w:t>
      </w:r>
      <w:r w:rsidRPr="00F20ECB">
        <w:rPr>
          <w:rFonts w:ascii="Arial" w:hAnsi="Arial" w:cs="Arial"/>
          <w:sz w:val="24"/>
          <w:szCs w:val="24"/>
        </w:rPr>
        <w:t xml:space="preserve"> Robert</w:t>
      </w:r>
      <w:r w:rsidR="0062586F" w:rsidRPr="00F20ECB">
        <w:rPr>
          <w:rFonts w:ascii="Arial" w:hAnsi="Arial" w:cs="Arial"/>
          <w:sz w:val="24"/>
          <w:szCs w:val="24"/>
        </w:rPr>
        <w:t xml:space="preserve"> Conquest considers that War Communism was entirely in line with Bolshevik </w:t>
      </w:r>
      <w:r w:rsidRPr="00F20ECB">
        <w:rPr>
          <w:rFonts w:ascii="Arial" w:hAnsi="Arial" w:cs="Arial"/>
          <w:sz w:val="24"/>
          <w:szCs w:val="24"/>
        </w:rPr>
        <w:t>precepts</w:t>
      </w:r>
      <w:r w:rsidR="0062586F" w:rsidRPr="00F20ECB">
        <w:rPr>
          <w:rFonts w:ascii="Arial" w:hAnsi="Arial" w:cs="Arial"/>
          <w:sz w:val="24"/>
          <w:szCs w:val="24"/>
        </w:rPr>
        <w:t xml:space="preserve"> and that "far from being a ‘war’ measure</w:t>
      </w:r>
      <w:r>
        <w:rPr>
          <w:rFonts w:ascii="Arial" w:hAnsi="Arial" w:cs="Arial"/>
          <w:sz w:val="24"/>
          <w:szCs w:val="24"/>
        </w:rPr>
        <w:t>.</w:t>
      </w:r>
      <w:r w:rsidR="0062586F" w:rsidRPr="00F20ECB">
        <w:rPr>
          <w:rFonts w:ascii="Arial" w:hAnsi="Arial" w:cs="Arial"/>
          <w:sz w:val="24"/>
          <w:szCs w:val="24"/>
        </w:rPr>
        <w:t xml:space="preserve">’ </w:t>
      </w:r>
      <w:r w:rsidR="00AD29E6" w:rsidRPr="00F20ECB">
        <w:rPr>
          <w:rFonts w:ascii="Arial" w:hAnsi="Arial" w:cs="Arial"/>
          <w:sz w:val="24"/>
          <w:szCs w:val="24"/>
          <w:lang w:val="en-SG"/>
        </w:rPr>
        <w:t xml:space="preserve">  </w:t>
      </w:r>
      <w:r w:rsidR="00B20AF6" w:rsidRPr="00F20ECB">
        <w:rPr>
          <w:rFonts w:ascii="Arial" w:hAnsi="Arial" w:cs="Arial"/>
          <w:sz w:val="24"/>
          <w:szCs w:val="24"/>
          <w:lang w:val="en-SG"/>
        </w:rPr>
        <w:t xml:space="preserve"> </w:t>
      </w:r>
      <w:r w:rsidR="0093081B" w:rsidRPr="00F20ECB">
        <w:rPr>
          <w:rFonts w:ascii="Arial" w:hAnsi="Arial" w:cs="Arial"/>
          <w:sz w:val="24"/>
          <w:szCs w:val="24"/>
          <w:lang w:val="en-SG"/>
        </w:rPr>
        <w:t xml:space="preserve">                                 </w:t>
      </w:r>
      <w:r w:rsidR="009B71D9" w:rsidRPr="00F20ECB">
        <w:rPr>
          <w:rFonts w:ascii="Arial" w:hAnsi="Arial" w:cs="Arial"/>
          <w:sz w:val="24"/>
          <w:szCs w:val="24"/>
          <w:lang w:val="en-SG"/>
        </w:rPr>
        <w:t xml:space="preserve">                             </w:t>
      </w:r>
      <w:r w:rsidR="0093081B" w:rsidRPr="00F20ECB">
        <w:rPr>
          <w:rFonts w:ascii="Arial" w:hAnsi="Arial" w:cs="Arial"/>
          <w:sz w:val="24"/>
          <w:szCs w:val="24"/>
          <w:lang w:val="en-SG"/>
        </w:rPr>
        <w:t xml:space="preserve"> </w:t>
      </w:r>
    </w:p>
    <w:p w:rsidR="0062586F" w:rsidRPr="00F20ECB" w:rsidRDefault="0062586F" w:rsidP="00522E15">
      <w:pPr>
        <w:pBdr>
          <w:top w:val="single" w:sz="4" w:space="1" w:color="auto"/>
          <w:left w:val="single" w:sz="4" w:space="4" w:color="auto"/>
          <w:bottom w:val="single" w:sz="4" w:space="11" w:color="auto"/>
          <w:right w:val="single" w:sz="4" w:space="4" w:color="auto"/>
        </w:pBdr>
        <w:spacing w:line="240" w:lineRule="auto"/>
        <w:jc w:val="both"/>
        <w:rPr>
          <w:rFonts w:ascii="Arial" w:hAnsi="Arial" w:cs="Arial"/>
          <w:sz w:val="24"/>
          <w:szCs w:val="24"/>
          <w:lang w:val="en-SG"/>
        </w:rPr>
      </w:pPr>
      <w:r w:rsidRPr="00F20ECB">
        <w:rPr>
          <w:rFonts w:ascii="Arial" w:hAnsi="Arial" w:cs="Arial"/>
          <w:sz w:val="24"/>
          <w:szCs w:val="24"/>
        </w:rPr>
        <w:t>Others view War Communism as originating in a series of emergency measures introduced to deal with the increasingly difficult economic and military situation, but which was then justified in ideological terms</w:t>
      </w:r>
      <w:r w:rsidR="00F20ECB">
        <w:rPr>
          <w:rFonts w:ascii="Arial" w:hAnsi="Arial" w:cs="Arial"/>
          <w:sz w:val="24"/>
          <w:szCs w:val="24"/>
        </w:rPr>
        <w:t>.</w:t>
      </w:r>
      <w:r w:rsidR="00A63C3E" w:rsidRPr="00F20ECB">
        <w:rPr>
          <w:rFonts w:ascii="Arial" w:hAnsi="Arial" w:cs="Arial"/>
          <w:sz w:val="24"/>
          <w:szCs w:val="24"/>
        </w:rPr>
        <w:t xml:space="preserve"> Isaac Deutscher says that the "desperate shifts and expedients" of food requisitioning, nationalisation and trade restrictions "looked to the</w:t>
      </w:r>
      <w:r w:rsidR="00F20ECB">
        <w:rPr>
          <w:rFonts w:ascii="Arial" w:hAnsi="Arial" w:cs="Arial"/>
          <w:sz w:val="24"/>
          <w:szCs w:val="24"/>
        </w:rPr>
        <w:t xml:space="preserve"> [Communist]</w:t>
      </w:r>
      <w:r w:rsidR="00A63C3E" w:rsidRPr="00F20ECB">
        <w:rPr>
          <w:rFonts w:ascii="Arial" w:hAnsi="Arial" w:cs="Arial"/>
          <w:sz w:val="24"/>
          <w:szCs w:val="24"/>
        </w:rPr>
        <w:t xml:space="preserve"> party like an unexpectedly rapid realisation of its own programme":</w:t>
      </w:r>
    </w:p>
    <w:p w:rsidR="00F20ECB" w:rsidRPr="00F20ECB" w:rsidRDefault="00A63C3E" w:rsidP="00522E15">
      <w:pPr>
        <w:pBdr>
          <w:top w:val="single" w:sz="4" w:space="1" w:color="auto"/>
          <w:left w:val="single" w:sz="4" w:space="4" w:color="auto"/>
          <w:bottom w:val="single" w:sz="4" w:space="11" w:color="auto"/>
          <w:right w:val="single" w:sz="4" w:space="4" w:color="auto"/>
        </w:pBdr>
        <w:spacing w:line="240" w:lineRule="auto"/>
        <w:jc w:val="both"/>
        <w:rPr>
          <w:rFonts w:ascii="Arial" w:hAnsi="Arial" w:cs="Arial"/>
          <w:sz w:val="24"/>
          <w:szCs w:val="24"/>
          <w:vertAlign w:val="superscript"/>
        </w:rPr>
      </w:pPr>
      <w:r w:rsidRPr="00F20ECB">
        <w:rPr>
          <w:rFonts w:ascii="Arial" w:hAnsi="Arial" w:cs="Arial"/>
          <w:sz w:val="24"/>
          <w:szCs w:val="24"/>
        </w:rPr>
        <w:t>Lenin veered between the ideological and pragmatic explanations. Looking back in October 1921, he said that by the previous spring "it became evident that we had suffered defeat in our attempt to introduce the socialist principles of production and distribution by 'direct assault', that is, in the shortest, quickest and most direct way".</w:t>
      </w:r>
      <w:r w:rsidRPr="00F20ECB">
        <w:rPr>
          <w:rFonts w:ascii="Arial" w:hAnsi="Arial" w:cs="Arial"/>
          <w:sz w:val="24"/>
          <w:szCs w:val="24"/>
          <w:vertAlign w:val="superscript"/>
        </w:rPr>
        <w:t>7</w:t>
      </w:r>
      <w:r w:rsidRPr="00F20ECB">
        <w:rPr>
          <w:rFonts w:ascii="Arial" w:hAnsi="Arial" w:cs="Arial"/>
          <w:sz w:val="24"/>
          <w:szCs w:val="24"/>
        </w:rPr>
        <w:t xml:space="preserve"> Only a few months previously he said that the Bolsheviks had been living "in the conditions of a savage war that imposed an unprecedented burden on us and left us no choice but to take wartime measures in the economic sphere as well".</w:t>
      </w:r>
      <w:r w:rsidRPr="00F20ECB">
        <w:rPr>
          <w:rFonts w:ascii="Arial" w:hAnsi="Arial" w:cs="Arial"/>
          <w:sz w:val="24"/>
          <w:szCs w:val="24"/>
          <w:vertAlign w:val="superscript"/>
        </w:rPr>
        <w:t xml:space="preserve">8 </w:t>
      </w:r>
    </w:p>
    <w:p w:rsidR="00290F86" w:rsidRPr="00AE39FC" w:rsidRDefault="00F856F0" w:rsidP="00FB3B9C">
      <w:pPr>
        <w:pBdr>
          <w:top w:val="single" w:sz="4" w:space="1" w:color="auto"/>
          <w:left w:val="single" w:sz="4" w:space="4" w:color="auto"/>
          <w:bottom w:val="single" w:sz="4" w:space="11" w:color="auto"/>
          <w:right w:val="single" w:sz="4" w:space="4" w:color="auto"/>
        </w:pBdr>
        <w:spacing w:line="240" w:lineRule="auto"/>
        <w:jc w:val="right"/>
        <w:rPr>
          <w:rFonts w:ascii="Arial" w:hAnsi="Arial" w:cs="Arial"/>
          <w:sz w:val="20"/>
          <w:szCs w:val="20"/>
          <w:lang w:val="en-SG"/>
        </w:rPr>
      </w:pPr>
      <w:r w:rsidRPr="0093081B">
        <w:rPr>
          <w:rFonts w:ascii="Arial" w:hAnsi="Arial" w:cs="Arial"/>
          <w:sz w:val="20"/>
          <w:szCs w:val="20"/>
          <w:lang w:val="en-SG"/>
        </w:rPr>
        <w:t xml:space="preserve"> </w:t>
      </w:r>
      <w:r w:rsidR="0093081B" w:rsidRPr="0093081B">
        <w:rPr>
          <w:rFonts w:ascii="Arial" w:hAnsi="Arial" w:cs="Arial"/>
          <w:sz w:val="20"/>
          <w:szCs w:val="20"/>
          <w:lang w:val="en-SG"/>
        </w:rPr>
        <w:t xml:space="preserve">[From: </w:t>
      </w:r>
      <w:hyperlink r:id="rId9" w:history="1">
        <w:r w:rsidR="00522E15" w:rsidRPr="00AD43E0">
          <w:rPr>
            <w:rStyle w:val="Hyperlink"/>
            <w:rFonts w:ascii="Arial" w:hAnsi="Arial" w:cs="Arial"/>
            <w:sz w:val="20"/>
            <w:szCs w:val="20"/>
            <w:lang w:val="en-SG"/>
          </w:rPr>
          <w:t>www.johndclare.net/Russo6_warcommunism.htm</w:t>
        </w:r>
      </w:hyperlink>
      <w:r w:rsidR="00522E15">
        <w:rPr>
          <w:rFonts w:ascii="Arial" w:hAnsi="Arial" w:cs="Arial"/>
          <w:sz w:val="20"/>
          <w:szCs w:val="20"/>
          <w:lang w:val="en-SG"/>
        </w:rPr>
        <w:t>. Ac</w:t>
      </w:r>
      <w:r w:rsidR="00FB3B9C">
        <w:rPr>
          <w:rFonts w:ascii="Arial" w:hAnsi="Arial" w:cs="Arial"/>
          <w:sz w:val="20"/>
          <w:szCs w:val="20"/>
          <w:lang w:val="en-SG"/>
        </w:rPr>
        <w:t>c</w:t>
      </w:r>
      <w:r w:rsidR="00522E15">
        <w:rPr>
          <w:rFonts w:ascii="Arial" w:hAnsi="Arial" w:cs="Arial"/>
          <w:sz w:val="20"/>
          <w:szCs w:val="20"/>
          <w:lang w:val="en-SG"/>
        </w:rPr>
        <w:t>esse</w:t>
      </w:r>
      <w:r w:rsidR="00FB3B9C">
        <w:rPr>
          <w:rFonts w:ascii="Arial" w:hAnsi="Arial" w:cs="Arial"/>
          <w:sz w:val="20"/>
          <w:szCs w:val="20"/>
          <w:lang w:val="en-SG"/>
        </w:rPr>
        <w:t>d on 3 May2017</w:t>
      </w:r>
      <w:r w:rsidR="0093081B" w:rsidRPr="0093081B">
        <w:rPr>
          <w:rFonts w:ascii="Arial" w:hAnsi="Arial" w:cs="Arial"/>
          <w:sz w:val="20"/>
          <w:szCs w:val="20"/>
          <w:lang w:val="en-SG"/>
        </w:rPr>
        <w:t xml:space="preserve">]  </w:t>
      </w:r>
    </w:p>
    <w:p w:rsidR="00B209EB" w:rsidRDefault="00B209EB" w:rsidP="004C5458">
      <w:pPr>
        <w:rPr>
          <w:rFonts w:ascii="Arial" w:hAnsi="Arial" w:cs="Arial"/>
          <w:b/>
          <w:sz w:val="24"/>
          <w:szCs w:val="24"/>
          <w:lang w:val="en-SG"/>
        </w:rPr>
      </w:pPr>
    </w:p>
    <w:p w:rsidR="004C5458" w:rsidRPr="0093081B" w:rsidRDefault="004C5458" w:rsidP="004C5458">
      <w:pPr>
        <w:rPr>
          <w:rFonts w:ascii="Arial" w:hAnsi="Arial" w:cs="Arial"/>
          <w:b/>
          <w:sz w:val="24"/>
          <w:szCs w:val="24"/>
          <w:lang w:val="en-SG"/>
        </w:rPr>
      </w:pPr>
      <w:r w:rsidRPr="0093081B">
        <w:rPr>
          <w:rFonts w:ascii="Arial" w:hAnsi="Arial" w:cs="Arial"/>
          <w:b/>
          <w:sz w:val="24"/>
          <w:szCs w:val="24"/>
          <w:lang w:val="en-SG"/>
        </w:rPr>
        <w:lastRenderedPageBreak/>
        <w:t>SOURCE 1</w:t>
      </w:r>
      <w:r>
        <w:rPr>
          <w:rFonts w:ascii="Arial" w:hAnsi="Arial" w:cs="Arial"/>
          <w:b/>
          <w:sz w:val="24"/>
          <w:szCs w:val="24"/>
          <w:lang w:val="en-SG"/>
        </w:rPr>
        <w:t>C</w:t>
      </w:r>
    </w:p>
    <w:p w:rsidR="007F29A8" w:rsidRPr="007F29A8" w:rsidRDefault="007F29A8" w:rsidP="007F29A8">
      <w:pPr>
        <w:spacing w:line="240" w:lineRule="auto"/>
        <w:rPr>
          <w:rFonts w:ascii="Arial" w:hAnsi="Arial" w:cs="Arial"/>
          <w:sz w:val="24"/>
          <w:szCs w:val="24"/>
          <w:lang w:val="en-SG"/>
        </w:rPr>
      </w:pPr>
      <w:r w:rsidRPr="007F29A8">
        <w:rPr>
          <w:rFonts w:ascii="Arial" w:hAnsi="Arial" w:cs="Arial"/>
          <w:sz w:val="24"/>
          <w:szCs w:val="24"/>
          <w:lang w:val="en-SG"/>
        </w:rPr>
        <w:t>This extract highlights the</w:t>
      </w:r>
      <w:r w:rsidR="00B43004">
        <w:rPr>
          <w:rFonts w:ascii="Arial" w:hAnsi="Arial" w:cs="Arial"/>
          <w:sz w:val="24"/>
          <w:szCs w:val="24"/>
          <w:lang w:val="en-SG"/>
        </w:rPr>
        <w:t xml:space="preserve"> </w:t>
      </w:r>
      <w:r w:rsidRPr="007F29A8">
        <w:rPr>
          <w:rFonts w:ascii="Arial" w:hAnsi="Arial" w:cs="Arial"/>
          <w:sz w:val="24"/>
          <w:szCs w:val="24"/>
          <w:lang w:val="en-SG"/>
        </w:rPr>
        <w:t xml:space="preserve">Soviet people and their government reacted to War Communism. </w:t>
      </w:r>
    </w:p>
    <w:p w:rsidR="007F29A8" w:rsidRPr="006D7B6A" w:rsidRDefault="007F29A8" w:rsidP="007F29A8">
      <w:pPr>
        <w:pBdr>
          <w:top w:val="single" w:sz="4" w:space="12" w:color="auto"/>
          <w:left w:val="single" w:sz="4" w:space="4" w:color="auto"/>
          <w:bottom w:val="single" w:sz="4" w:space="1" w:color="auto"/>
          <w:right w:val="single" w:sz="4" w:space="4" w:color="auto"/>
        </w:pBdr>
        <w:spacing w:line="240" w:lineRule="auto"/>
        <w:jc w:val="both"/>
        <w:rPr>
          <w:rFonts w:ascii="Arial" w:hAnsi="Arial" w:cs="Arial"/>
          <w:color w:val="FF0000"/>
          <w:sz w:val="24"/>
          <w:szCs w:val="24"/>
          <w:lang w:val="en-SG"/>
        </w:rPr>
      </w:pPr>
      <w:r w:rsidRPr="006D7B6A">
        <w:rPr>
          <w:rFonts w:ascii="Arial" w:hAnsi="Arial" w:cs="Arial"/>
          <w:color w:val="333333"/>
          <w:sz w:val="24"/>
          <w:szCs w:val="24"/>
          <w:shd w:val="clear" w:color="auto" w:fill="FFFFFF"/>
        </w:rPr>
        <w:t>As the civil war wound down in late 1920 and famine caused millions of deaths, peasant rebellions broke out against the compulsory grain procurements (</w:t>
      </w:r>
      <w:r w:rsidRPr="006D7B6A">
        <w:rPr>
          <w:rFonts w:ascii="Arial" w:hAnsi="Arial" w:cs="Arial"/>
          <w:i/>
          <w:iCs/>
          <w:color w:val="333333"/>
          <w:sz w:val="24"/>
          <w:szCs w:val="24"/>
          <w:shd w:val="clear" w:color="auto" w:fill="FFFFFF"/>
        </w:rPr>
        <w:t>prodrazverstka</w:t>
      </w:r>
      <w:r w:rsidRPr="006D7B6A">
        <w:rPr>
          <w:rFonts w:ascii="Arial" w:hAnsi="Arial" w:cs="Arial"/>
          <w:color w:val="333333"/>
          <w:sz w:val="24"/>
          <w:szCs w:val="24"/>
          <w:shd w:val="clear" w:color="auto" w:fill="FFFFFF"/>
        </w:rPr>
        <w:t xml:space="preserve">), which had been extracted by force and had led to reduced plantings. Strikes occurred in Petrograd and elsewhere. Late that winter an uprising occurred at Kronstadt, the naval base near the northern capital. Fearing counterrevolution from within, Vladimir Ilich Lenin accepted a "retreat" at the Tenth Party Congress in </w:t>
      </w:r>
      <w:r w:rsidR="00B43004" w:rsidRPr="006D7B6A">
        <w:rPr>
          <w:rFonts w:ascii="Arial" w:hAnsi="Arial" w:cs="Arial"/>
          <w:color w:val="333333"/>
          <w:sz w:val="24"/>
          <w:szCs w:val="24"/>
          <w:shd w:val="clear" w:color="auto" w:fill="FFFFFF"/>
        </w:rPr>
        <w:t>March</w:t>
      </w:r>
      <w:r w:rsidRPr="006D7B6A">
        <w:rPr>
          <w:rFonts w:ascii="Arial" w:hAnsi="Arial" w:cs="Arial"/>
          <w:color w:val="333333"/>
          <w:sz w:val="24"/>
          <w:szCs w:val="24"/>
          <w:shd w:val="clear" w:color="auto" w:fill="FFFFFF"/>
        </w:rPr>
        <w:t xml:space="preserve"> 1921. Under the New Economic Policy (NEP),</w:t>
      </w:r>
      <w:r w:rsidRPr="006D7B6A">
        <w:rPr>
          <w:rStyle w:val="apple-converted-space"/>
          <w:rFonts w:ascii="Arial" w:hAnsi="Arial" w:cs="Arial"/>
          <w:color w:val="333333"/>
          <w:sz w:val="24"/>
          <w:szCs w:val="24"/>
          <w:shd w:val="clear" w:color="auto" w:fill="FFFFFF"/>
        </w:rPr>
        <w:t> </w:t>
      </w:r>
      <w:hyperlink r:id="rId10" w:history="1">
        <w:r w:rsidRPr="006D7B6A">
          <w:rPr>
            <w:rStyle w:val="Hyperlink"/>
            <w:rFonts w:ascii="Arial" w:hAnsi="Arial" w:cs="Arial"/>
            <w:color w:val="2196F3"/>
            <w:sz w:val="24"/>
            <w:szCs w:val="24"/>
            <w:shd w:val="clear" w:color="auto" w:fill="FFFFFF"/>
          </w:rPr>
          <w:t>Russia</w:t>
        </w:r>
      </w:hyperlink>
      <w:r w:rsidRPr="006D7B6A">
        <w:rPr>
          <w:rStyle w:val="apple-converted-space"/>
          <w:rFonts w:ascii="Arial" w:hAnsi="Arial" w:cs="Arial"/>
          <w:color w:val="333333"/>
          <w:sz w:val="24"/>
          <w:szCs w:val="24"/>
          <w:shd w:val="clear" w:color="auto" w:fill="FFFFFF"/>
        </w:rPr>
        <w:t> </w:t>
      </w:r>
      <w:r w:rsidRPr="006D7B6A">
        <w:rPr>
          <w:rFonts w:ascii="Arial" w:hAnsi="Arial" w:cs="Arial"/>
          <w:color w:val="333333"/>
          <w:sz w:val="24"/>
          <w:szCs w:val="24"/>
          <w:shd w:val="clear" w:color="auto" w:fill="FFFFFF"/>
        </w:rPr>
        <w:t>would have a mixed economy "seriously and for a long time," as Lenin said. It would be based on an alliance (</w:t>
      </w:r>
      <w:r w:rsidR="00B43004" w:rsidRPr="006D7B6A">
        <w:rPr>
          <w:rFonts w:ascii="Arial" w:hAnsi="Arial" w:cs="Arial"/>
          <w:i/>
          <w:iCs/>
          <w:color w:val="333333"/>
          <w:sz w:val="24"/>
          <w:szCs w:val="24"/>
          <w:shd w:val="clear" w:color="auto" w:fill="FFFFFF"/>
        </w:rPr>
        <w:t>smychka</w:t>
      </w:r>
      <w:r w:rsidR="00B43004" w:rsidRPr="006D7B6A">
        <w:rPr>
          <w:rStyle w:val="apple-converted-space"/>
          <w:rFonts w:ascii="Arial" w:hAnsi="Arial" w:cs="Arial"/>
          <w:color w:val="333333"/>
          <w:sz w:val="24"/>
          <w:szCs w:val="24"/>
          <w:shd w:val="clear" w:color="auto" w:fill="FFFFFF"/>
        </w:rPr>
        <w:t>)</w:t>
      </w:r>
      <w:r w:rsidRPr="006D7B6A">
        <w:rPr>
          <w:rFonts w:ascii="Arial" w:hAnsi="Arial" w:cs="Arial"/>
          <w:color w:val="333333"/>
          <w:sz w:val="24"/>
          <w:szCs w:val="24"/>
          <w:shd w:val="clear" w:color="auto" w:fill="FFFFFF"/>
        </w:rPr>
        <w:t xml:space="preserve"> between the workers and the peasants.</w:t>
      </w:r>
    </w:p>
    <w:p w:rsidR="007F29A8" w:rsidRPr="009A62A2" w:rsidRDefault="007F29A8" w:rsidP="007F29A8">
      <w:pPr>
        <w:pBdr>
          <w:top w:val="single" w:sz="4" w:space="12" w:color="auto"/>
          <w:left w:val="single" w:sz="4" w:space="4" w:color="auto"/>
          <w:bottom w:val="single" w:sz="4" w:space="1" w:color="auto"/>
          <w:right w:val="single" w:sz="4" w:space="4" w:color="auto"/>
        </w:pBdr>
        <w:spacing w:line="240" w:lineRule="auto"/>
        <w:ind w:firstLine="720"/>
        <w:jc w:val="right"/>
        <w:rPr>
          <w:rFonts w:ascii="Arial" w:hAnsi="Arial" w:cs="Arial"/>
          <w:color w:val="FF0000"/>
          <w:sz w:val="20"/>
          <w:szCs w:val="20"/>
          <w:lang w:val="en-SG"/>
        </w:rPr>
      </w:pPr>
      <w:r w:rsidRPr="009A62A2">
        <w:rPr>
          <w:rFonts w:ascii="Arial" w:hAnsi="Arial" w:cs="Arial"/>
          <w:color w:val="FF0000"/>
          <w:sz w:val="20"/>
          <w:szCs w:val="20"/>
          <w:lang w:val="en-SG"/>
        </w:rPr>
        <w:t xml:space="preserve"> [From: </w:t>
      </w:r>
      <w:hyperlink r:id="rId11" w:history="1">
        <w:r w:rsidRPr="00AD43E0">
          <w:rPr>
            <w:rStyle w:val="Hyperlink"/>
            <w:rFonts w:ascii="Arial" w:hAnsi="Arial" w:cs="Arial"/>
            <w:sz w:val="20"/>
            <w:szCs w:val="20"/>
            <w:lang w:val="en-SG"/>
          </w:rPr>
          <w:t>www.encyclopedia.com</w:t>
        </w:r>
      </w:hyperlink>
      <w:r>
        <w:rPr>
          <w:rFonts w:ascii="Arial" w:hAnsi="Arial" w:cs="Arial"/>
          <w:color w:val="FF0000"/>
          <w:sz w:val="20"/>
          <w:szCs w:val="20"/>
          <w:lang w:val="en-SG"/>
        </w:rPr>
        <w:t>. Accessed on 7 May 2017</w:t>
      </w:r>
      <w:r w:rsidRPr="009A62A2">
        <w:rPr>
          <w:rFonts w:ascii="Arial" w:hAnsi="Arial" w:cs="Arial"/>
          <w:color w:val="FF0000"/>
          <w:sz w:val="20"/>
          <w:szCs w:val="20"/>
          <w:lang w:val="en-SG"/>
        </w:rPr>
        <w:t>]</w:t>
      </w:r>
    </w:p>
    <w:p w:rsidR="00B41E29" w:rsidRDefault="00B41E29" w:rsidP="004C5458">
      <w:pPr>
        <w:jc w:val="both"/>
        <w:rPr>
          <w:rFonts w:ascii="Arial" w:hAnsi="Arial" w:cs="Arial"/>
          <w:color w:val="FF0000"/>
          <w:sz w:val="24"/>
          <w:szCs w:val="24"/>
          <w:lang w:val="en-SG"/>
        </w:rPr>
      </w:pPr>
    </w:p>
    <w:p w:rsidR="00B41E29" w:rsidRPr="006C3409" w:rsidRDefault="006C3409" w:rsidP="004C5458">
      <w:pPr>
        <w:jc w:val="both"/>
        <w:rPr>
          <w:rFonts w:ascii="Arial" w:hAnsi="Arial" w:cs="Arial"/>
          <w:b/>
          <w:sz w:val="24"/>
          <w:szCs w:val="24"/>
          <w:lang w:val="en-SG"/>
        </w:rPr>
      </w:pPr>
      <w:r w:rsidRPr="006C3409">
        <w:rPr>
          <w:rFonts w:ascii="Arial" w:hAnsi="Arial" w:cs="Arial"/>
          <w:b/>
          <w:sz w:val="24"/>
          <w:szCs w:val="24"/>
          <w:lang w:val="en-SG"/>
        </w:rPr>
        <w:t xml:space="preserve">SOURCE 1 </w:t>
      </w:r>
      <w:r>
        <w:rPr>
          <w:rFonts w:ascii="Arial" w:hAnsi="Arial" w:cs="Arial"/>
          <w:b/>
          <w:sz w:val="24"/>
          <w:szCs w:val="24"/>
          <w:lang w:val="en-SG"/>
        </w:rPr>
        <w:t>D</w:t>
      </w:r>
    </w:p>
    <w:p w:rsidR="007F29A8" w:rsidRDefault="00B41E29" w:rsidP="004C5458">
      <w:pPr>
        <w:jc w:val="both"/>
        <w:rPr>
          <w:rFonts w:ascii="Arial" w:hAnsi="Arial" w:cs="Arial"/>
          <w:sz w:val="24"/>
          <w:szCs w:val="24"/>
          <w:lang w:val="en-SG"/>
        </w:rPr>
      </w:pPr>
      <w:r w:rsidRPr="00763527">
        <w:rPr>
          <w:rFonts w:ascii="Arial" w:hAnsi="Arial" w:cs="Arial"/>
          <w:sz w:val="24"/>
          <w:szCs w:val="24"/>
          <w:lang w:val="en-SG"/>
        </w:rPr>
        <w:t>Below is a photo showing a Russian peasant family during the 1921 famine</w:t>
      </w:r>
    </w:p>
    <w:p w:rsidR="009A62A2" w:rsidRDefault="00B41E29" w:rsidP="004C5458">
      <w:pPr>
        <w:jc w:val="both"/>
        <w:rPr>
          <w:rFonts w:ascii="Arial" w:hAnsi="Arial" w:cs="Arial"/>
          <w:color w:val="FF0000"/>
          <w:sz w:val="24"/>
          <w:szCs w:val="24"/>
          <w:lang w:val="en-SG"/>
        </w:rPr>
      </w:pPr>
      <w:r w:rsidRPr="00987D17">
        <w:rPr>
          <w:noProof/>
          <w:bdr w:val="single" w:sz="12" w:space="0" w:color="auto"/>
          <w:lang w:eastAsia="en-ZA"/>
        </w:rPr>
        <w:drawing>
          <wp:inline distT="0" distB="0" distL="0" distR="0">
            <wp:extent cx="5740482" cy="3206338"/>
            <wp:effectExtent l="19050" t="0" r="0" b="0"/>
            <wp:docPr id="2" name="Picture 1" descr="http://jdayhistory.weebly.com/uploads/8/9/5/0/8950306/7177514_or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jdayhistory.weebly.com/uploads/8/9/5/0/8950306/7177514_orig.jpeg"/>
                    <pic:cNvPicPr>
                      <a:picLocks noChangeAspect="1" noChangeArrowheads="1"/>
                    </pic:cNvPicPr>
                  </pic:nvPicPr>
                  <pic:blipFill>
                    <a:blip r:embed="rId12"/>
                    <a:srcRect/>
                    <a:stretch>
                      <a:fillRect/>
                    </a:stretch>
                  </pic:blipFill>
                  <pic:spPr bwMode="auto">
                    <a:xfrm>
                      <a:off x="0" y="0"/>
                      <a:ext cx="5734108" cy="3202778"/>
                    </a:xfrm>
                    <a:prstGeom prst="rect">
                      <a:avLst/>
                    </a:prstGeom>
                    <a:noFill/>
                    <a:ln w="9525">
                      <a:noFill/>
                      <a:miter lim="800000"/>
                      <a:headEnd/>
                      <a:tailEnd/>
                    </a:ln>
                  </pic:spPr>
                </pic:pic>
              </a:graphicData>
            </a:graphic>
          </wp:inline>
        </w:drawing>
      </w:r>
    </w:p>
    <w:p w:rsidR="00F13F88" w:rsidRDefault="00F13F88" w:rsidP="009A62A2">
      <w:pPr>
        <w:rPr>
          <w:rFonts w:ascii="Arial" w:hAnsi="Arial" w:cs="Arial"/>
          <w:b/>
          <w:sz w:val="24"/>
          <w:szCs w:val="24"/>
          <w:lang w:val="en-SG"/>
        </w:rPr>
      </w:pPr>
    </w:p>
    <w:p w:rsidR="00F13F88" w:rsidRDefault="00F13F88" w:rsidP="009A62A2">
      <w:pPr>
        <w:rPr>
          <w:rFonts w:ascii="Arial" w:hAnsi="Arial" w:cs="Arial"/>
          <w:b/>
          <w:sz w:val="24"/>
          <w:szCs w:val="24"/>
          <w:lang w:val="en-SG"/>
        </w:rPr>
      </w:pPr>
    </w:p>
    <w:p w:rsidR="00F13F88" w:rsidRDefault="00F13F88" w:rsidP="009A62A2">
      <w:pPr>
        <w:rPr>
          <w:rFonts w:ascii="Arial" w:hAnsi="Arial" w:cs="Arial"/>
          <w:b/>
          <w:sz w:val="24"/>
          <w:szCs w:val="24"/>
          <w:lang w:val="en-SG"/>
        </w:rPr>
      </w:pPr>
    </w:p>
    <w:p w:rsidR="00F13F88" w:rsidRDefault="00F13F88" w:rsidP="009A62A2">
      <w:pPr>
        <w:rPr>
          <w:rFonts w:ascii="Arial" w:hAnsi="Arial" w:cs="Arial"/>
          <w:b/>
          <w:sz w:val="24"/>
          <w:szCs w:val="24"/>
          <w:lang w:val="en-SG"/>
        </w:rPr>
      </w:pPr>
    </w:p>
    <w:p w:rsidR="00F13F88" w:rsidRDefault="00F13F88" w:rsidP="009A62A2">
      <w:pPr>
        <w:rPr>
          <w:rFonts w:ascii="Arial" w:hAnsi="Arial" w:cs="Arial"/>
          <w:b/>
          <w:sz w:val="24"/>
          <w:szCs w:val="24"/>
          <w:lang w:val="en-SG"/>
        </w:rPr>
      </w:pPr>
    </w:p>
    <w:p w:rsidR="00F13F88" w:rsidRDefault="00F13F88" w:rsidP="009A62A2">
      <w:pPr>
        <w:rPr>
          <w:rFonts w:ascii="Arial" w:hAnsi="Arial" w:cs="Arial"/>
          <w:b/>
          <w:sz w:val="24"/>
          <w:szCs w:val="24"/>
          <w:lang w:val="en-SG"/>
        </w:rPr>
      </w:pPr>
    </w:p>
    <w:p w:rsidR="009A62A2" w:rsidRDefault="009A62A2" w:rsidP="009A62A2">
      <w:pPr>
        <w:rPr>
          <w:rFonts w:ascii="Arial" w:hAnsi="Arial" w:cs="Arial"/>
          <w:b/>
          <w:sz w:val="24"/>
          <w:szCs w:val="24"/>
          <w:lang w:val="en-SG"/>
        </w:rPr>
      </w:pPr>
      <w:r w:rsidRPr="0093081B">
        <w:rPr>
          <w:rFonts w:ascii="Arial" w:hAnsi="Arial" w:cs="Arial"/>
          <w:b/>
          <w:sz w:val="24"/>
          <w:szCs w:val="24"/>
          <w:lang w:val="en-SG"/>
        </w:rPr>
        <w:lastRenderedPageBreak/>
        <w:t>SOURCE</w:t>
      </w:r>
      <w:r w:rsidR="00F845AA">
        <w:rPr>
          <w:rFonts w:ascii="Arial" w:hAnsi="Arial" w:cs="Arial"/>
          <w:b/>
          <w:sz w:val="24"/>
          <w:szCs w:val="24"/>
          <w:lang w:val="en-SG"/>
        </w:rPr>
        <w:t xml:space="preserve"> 1</w:t>
      </w:r>
      <w:r w:rsidR="007B4DCF">
        <w:rPr>
          <w:rFonts w:ascii="Arial" w:hAnsi="Arial" w:cs="Arial"/>
          <w:b/>
          <w:sz w:val="24"/>
          <w:szCs w:val="24"/>
          <w:lang w:val="en-SG"/>
        </w:rPr>
        <w:t>E</w:t>
      </w:r>
    </w:p>
    <w:p w:rsidR="009A4D41" w:rsidRPr="00B43004" w:rsidRDefault="00B35565" w:rsidP="009A62A2">
      <w:pPr>
        <w:rPr>
          <w:rFonts w:ascii="Arial" w:hAnsi="Arial" w:cs="Arial"/>
          <w:sz w:val="24"/>
          <w:szCs w:val="24"/>
          <w:lang w:val="en-SG"/>
        </w:rPr>
      </w:pPr>
      <w:r w:rsidRPr="00B43004">
        <w:rPr>
          <w:rFonts w:ascii="Arial" w:hAnsi="Arial" w:cs="Arial"/>
          <w:sz w:val="24"/>
          <w:szCs w:val="24"/>
          <w:lang w:val="en-SG"/>
        </w:rPr>
        <w:t xml:space="preserve">This extract describes why Lenin </w:t>
      </w:r>
      <w:r w:rsidR="00B43004" w:rsidRPr="00B43004">
        <w:rPr>
          <w:rFonts w:ascii="Arial" w:hAnsi="Arial" w:cs="Arial"/>
          <w:sz w:val="24"/>
          <w:szCs w:val="24"/>
          <w:lang w:val="en-SG"/>
        </w:rPr>
        <w:t>replace War Communism with the New Economic Policy</w:t>
      </w:r>
    </w:p>
    <w:p w:rsidR="00D40F52" w:rsidRDefault="009A62A2" w:rsidP="002A3A99">
      <w:pPr>
        <w:pBdr>
          <w:top w:val="single" w:sz="4" w:space="1" w:color="auto"/>
          <w:left w:val="single" w:sz="4" w:space="4" w:color="auto"/>
          <w:bottom w:val="single" w:sz="4" w:space="1" w:color="auto"/>
          <w:right w:val="single" w:sz="4" w:space="4" w:color="auto"/>
        </w:pBdr>
        <w:spacing w:line="240" w:lineRule="auto"/>
        <w:rPr>
          <w:rFonts w:ascii="Arial" w:hAnsi="Arial" w:cs="Arial"/>
          <w:sz w:val="24"/>
          <w:szCs w:val="24"/>
          <w:lang w:val="en-SG"/>
        </w:rPr>
      </w:pPr>
      <w:r>
        <w:rPr>
          <w:rFonts w:ascii="Arial" w:hAnsi="Arial" w:cs="Arial"/>
          <w:sz w:val="24"/>
          <w:szCs w:val="24"/>
          <w:lang w:val="en-SG"/>
        </w:rPr>
        <w:t xml:space="preserve"> </w:t>
      </w:r>
      <w:r w:rsidR="00C528FD">
        <w:rPr>
          <w:rFonts w:ascii="Arial" w:hAnsi="Arial" w:cs="Arial"/>
          <w:sz w:val="24"/>
          <w:szCs w:val="24"/>
          <w:lang w:val="en-SG"/>
        </w:rPr>
        <w:t>In the face of discon</w:t>
      </w:r>
      <w:r w:rsidR="00091790">
        <w:rPr>
          <w:rFonts w:ascii="Arial" w:hAnsi="Arial" w:cs="Arial"/>
          <w:sz w:val="24"/>
          <w:szCs w:val="24"/>
          <w:lang w:val="en-SG"/>
        </w:rPr>
        <w:t>te</w:t>
      </w:r>
      <w:r w:rsidR="00C528FD">
        <w:rPr>
          <w:rFonts w:ascii="Arial" w:hAnsi="Arial" w:cs="Arial"/>
          <w:sz w:val="24"/>
          <w:szCs w:val="24"/>
          <w:lang w:val="en-SG"/>
        </w:rPr>
        <w:t>nt from the masses, Lenin abandoned War Communism in March 1921 and replaced it with the New Economic Policy (NEP). Through the NEP Lenin relaxed strict Marxist ideology and introduced elements of capitalism in the economy</w:t>
      </w:r>
      <w:r w:rsidR="00187187">
        <w:rPr>
          <w:rFonts w:ascii="Arial" w:hAnsi="Arial" w:cs="Arial"/>
          <w:sz w:val="24"/>
          <w:szCs w:val="24"/>
          <w:lang w:val="en-SG"/>
        </w:rPr>
        <w:t xml:space="preserve">. In doing </w:t>
      </w:r>
      <w:r w:rsidR="002A3A99">
        <w:rPr>
          <w:rFonts w:ascii="Arial" w:hAnsi="Arial" w:cs="Arial"/>
          <w:sz w:val="24"/>
          <w:szCs w:val="24"/>
          <w:lang w:val="en-SG"/>
        </w:rPr>
        <w:t>so,</w:t>
      </w:r>
      <w:r w:rsidR="00187187">
        <w:rPr>
          <w:rFonts w:ascii="Arial" w:hAnsi="Arial" w:cs="Arial"/>
          <w:sz w:val="24"/>
          <w:szCs w:val="24"/>
          <w:lang w:val="en-SG"/>
        </w:rPr>
        <w:t xml:space="preserve"> he had to endure vigorous opposition from radicals within the Communist Party.</w:t>
      </w:r>
      <w:r w:rsidR="00091790">
        <w:rPr>
          <w:rFonts w:ascii="Arial" w:hAnsi="Arial" w:cs="Arial"/>
          <w:sz w:val="24"/>
          <w:szCs w:val="24"/>
          <w:lang w:val="en-SG"/>
        </w:rPr>
        <w:t xml:space="preserve"> </w:t>
      </w:r>
      <w:r w:rsidR="00C528FD">
        <w:rPr>
          <w:rFonts w:ascii="Arial" w:hAnsi="Arial" w:cs="Arial"/>
          <w:sz w:val="24"/>
          <w:szCs w:val="24"/>
          <w:lang w:val="en-SG"/>
        </w:rPr>
        <w:t xml:space="preserve">... </w:t>
      </w:r>
      <w:r w:rsidR="00187187">
        <w:rPr>
          <w:rFonts w:ascii="Arial" w:hAnsi="Arial" w:cs="Arial"/>
          <w:sz w:val="24"/>
          <w:szCs w:val="24"/>
          <w:lang w:val="en-SG"/>
        </w:rPr>
        <w:t>But [</w:t>
      </w:r>
      <w:r w:rsidR="00C528FD">
        <w:rPr>
          <w:rFonts w:ascii="Arial" w:hAnsi="Arial" w:cs="Arial"/>
          <w:sz w:val="24"/>
          <w:szCs w:val="24"/>
          <w:lang w:val="en-SG"/>
        </w:rPr>
        <w:t>Lenin</w:t>
      </w:r>
      <w:r w:rsidR="00187187">
        <w:rPr>
          <w:rFonts w:ascii="Arial" w:hAnsi="Arial" w:cs="Arial"/>
          <w:sz w:val="24"/>
          <w:szCs w:val="24"/>
          <w:lang w:val="en-SG"/>
        </w:rPr>
        <w:t>]</w:t>
      </w:r>
      <w:r w:rsidR="00C528FD">
        <w:rPr>
          <w:rFonts w:ascii="Arial" w:hAnsi="Arial" w:cs="Arial"/>
          <w:sz w:val="24"/>
          <w:szCs w:val="24"/>
          <w:lang w:val="en-SG"/>
        </w:rPr>
        <w:t xml:space="preserve"> was realistic enough to recognise the need for </w:t>
      </w:r>
      <w:r w:rsidR="00187187">
        <w:rPr>
          <w:rFonts w:ascii="Arial" w:hAnsi="Arial" w:cs="Arial"/>
          <w:sz w:val="24"/>
          <w:szCs w:val="24"/>
          <w:lang w:val="en-SG"/>
        </w:rPr>
        <w:t>concession (special consideration)</w:t>
      </w:r>
      <w:r w:rsidR="00C528FD">
        <w:rPr>
          <w:rFonts w:ascii="Arial" w:hAnsi="Arial" w:cs="Arial"/>
          <w:sz w:val="24"/>
          <w:szCs w:val="24"/>
          <w:lang w:val="en-SG"/>
        </w:rPr>
        <w:t xml:space="preserve"> and compromise. The NEP, in his own words, meant </w:t>
      </w:r>
      <w:r w:rsidR="00091790">
        <w:rPr>
          <w:rFonts w:ascii="Arial" w:hAnsi="Arial" w:cs="Arial"/>
          <w:sz w:val="24"/>
          <w:szCs w:val="24"/>
          <w:lang w:val="en-SG"/>
        </w:rPr>
        <w:t>“one</w:t>
      </w:r>
      <w:r w:rsidR="00C528FD">
        <w:rPr>
          <w:rFonts w:ascii="Arial" w:hAnsi="Arial" w:cs="Arial"/>
          <w:sz w:val="24"/>
          <w:szCs w:val="24"/>
          <w:lang w:val="en-SG"/>
        </w:rPr>
        <w:t xml:space="preserve"> step backwards in order to make two (steps) forwards</w:t>
      </w:r>
      <w:r w:rsidR="00091790">
        <w:rPr>
          <w:rFonts w:ascii="Arial" w:hAnsi="Arial" w:cs="Arial"/>
          <w:sz w:val="24"/>
          <w:szCs w:val="24"/>
          <w:lang w:val="en-SG"/>
        </w:rPr>
        <w:t>”.</w:t>
      </w:r>
      <w:r w:rsidR="00B209EB">
        <w:rPr>
          <w:rFonts w:ascii="Arial" w:hAnsi="Arial" w:cs="Arial"/>
          <w:sz w:val="24"/>
          <w:szCs w:val="24"/>
          <w:lang w:val="en-SG"/>
        </w:rPr>
        <w:t>..</w:t>
      </w:r>
      <w:r w:rsidR="004C5458">
        <w:rPr>
          <w:rFonts w:ascii="Arial" w:hAnsi="Arial" w:cs="Arial"/>
          <w:sz w:val="24"/>
          <w:szCs w:val="24"/>
          <w:lang w:val="en-SG"/>
        </w:rPr>
        <w:t xml:space="preserve">  </w:t>
      </w:r>
      <w:r w:rsidR="00B209EB">
        <w:rPr>
          <w:rFonts w:ascii="Arial" w:hAnsi="Arial" w:cs="Arial"/>
          <w:sz w:val="24"/>
          <w:szCs w:val="24"/>
          <w:lang w:val="en-SG"/>
        </w:rPr>
        <w:t>T</w:t>
      </w:r>
      <w:r w:rsidR="00C528FD">
        <w:rPr>
          <w:rFonts w:ascii="Arial" w:hAnsi="Arial" w:cs="Arial"/>
          <w:sz w:val="24"/>
          <w:szCs w:val="24"/>
          <w:lang w:val="en-SG"/>
        </w:rPr>
        <w:t xml:space="preserve">he NEP replaced grain </w:t>
      </w:r>
      <w:r w:rsidR="00091790">
        <w:rPr>
          <w:rFonts w:ascii="Arial" w:hAnsi="Arial" w:cs="Arial"/>
          <w:sz w:val="24"/>
          <w:szCs w:val="24"/>
          <w:lang w:val="en-SG"/>
        </w:rPr>
        <w:t>requisition with a</w:t>
      </w:r>
      <w:r w:rsidR="00C528FD">
        <w:rPr>
          <w:rFonts w:ascii="Arial" w:hAnsi="Arial" w:cs="Arial"/>
          <w:sz w:val="24"/>
          <w:szCs w:val="24"/>
          <w:lang w:val="en-SG"/>
        </w:rPr>
        <w:t xml:space="preserve"> grain tax</w:t>
      </w:r>
      <w:r w:rsidR="00F41FB5">
        <w:rPr>
          <w:rFonts w:ascii="Arial" w:hAnsi="Arial" w:cs="Arial"/>
          <w:sz w:val="24"/>
          <w:szCs w:val="24"/>
          <w:lang w:val="en-SG"/>
        </w:rPr>
        <w:t xml:space="preserve">. Once he paid this </w:t>
      </w:r>
      <w:r w:rsidR="00091790">
        <w:rPr>
          <w:rFonts w:ascii="Arial" w:hAnsi="Arial" w:cs="Arial"/>
          <w:sz w:val="24"/>
          <w:szCs w:val="24"/>
          <w:lang w:val="en-SG"/>
        </w:rPr>
        <w:t>tax</w:t>
      </w:r>
      <w:r w:rsidR="00F41FB5">
        <w:rPr>
          <w:rFonts w:ascii="Arial" w:hAnsi="Arial" w:cs="Arial"/>
          <w:sz w:val="24"/>
          <w:szCs w:val="24"/>
          <w:lang w:val="en-SG"/>
        </w:rPr>
        <w:t xml:space="preserve">, the peasant could sell his surplus grain on the open market. The profits were his to keep. The poor </w:t>
      </w:r>
      <w:r w:rsidR="00091790">
        <w:rPr>
          <w:rFonts w:ascii="Arial" w:hAnsi="Arial" w:cs="Arial"/>
          <w:sz w:val="24"/>
          <w:szCs w:val="24"/>
          <w:lang w:val="en-SG"/>
        </w:rPr>
        <w:t>peasants</w:t>
      </w:r>
      <w:r w:rsidR="00F41FB5">
        <w:rPr>
          <w:rFonts w:ascii="Arial" w:hAnsi="Arial" w:cs="Arial"/>
          <w:sz w:val="24"/>
          <w:szCs w:val="24"/>
          <w:lang w:val="en-SG"/>
        </w:rPr>
        <w:t xml:space="preserve"> were exempted from taxation, and the confistication of livestock as </w:t>
      </w:r>
      <w:r w:rsidR="00091790">
        <w:rPr>
          <w:rFonts w:ascii="Arial" w:hAnsi="Arial" w:cs="Arial"/>
          <w:sz w:val="24"/>
          <w:szCs w:val="24"/>
          <w:lang w:val="en-SG"/>
        </w:rPr>
        <w:t>a penalty</w:t>
      </w:r>
      <w:r w:rsidR="00F41FB5">
        <w:rPr>
          <w:rFonts w:ascii="Arial" w:hAnsi="Arial" w:cs="Arial"/>
          <w:sz w:val="24"/>
          <w:szCs w:val="24"/>
          <w:lang w:val="en-SG"/>
        </w:rPr>
        <w:t xml:space="preserve"> for non-payment of taxes was </w:t>
      </w:r>
      <w:r w:rsidR="00091790">
        <w:rPr>
          <w:rFonts w:ascii="Arial" w:hAnsi="Arial" w:cs="Arial"/>
          <w:sz w:val="24"/>
          <w:szCs w:val="24"/>
          <w:lang w:val="en-SG"/>
        </w:rPr>
        <w:t>prohibited. The</w:t>
      </w:r>
      <w:r w:rsidR="00F41FB5">
        <w:rPr>
          <w:rFonts w:ascii="Arial" w:hAnsi="Arial" w:cs="Arial"/>
          <w:sz w:val="24"/>
          <w:szCs w:val="24"/>
          <w:lang w:val="en-SG"/>
        </w:rPr>
        <w:t xml:space="preserve"> </w:t>
      </w:r>
      <w:r w:rsidR="00091790">
        <w:rPr>
          <w:rFonts w:ascii="Arial" w:hAnsi="Arial" w:cs="Arial"/>
          <w:sz w:val="24"/>
          <w:szCs w:val="24"/>
          <w:lang w:val="en-SG"/>
        </w:rPr>
        <w:t>NEP restored land</w:t>
      </w:r>
      <w:r w:rsidR="00F41FB5">
        <w:rPr>
          <w:rFonts w:ascii="Arial" w:hAnsi="Arial" w:cs="Arial"/>
          <w:sz w:val="24"/>
          <w:szCs w:val="24"/>
          <w:lang w:val="en-SG"/>
        </w:rPr>
        <w:t xml:space="preserve"> tenure and peasants were free to lease their </w:t>
      </w:r>
      <w:r w:rsidR="00091790">
        <w:rPr>
          <w:rFonts w:ascii="Arial" w:hAnsi="Arial" w:cs="Arial"/>
          <w:sz w:val="24"/>
          <w:szCs w:val="24"/>
          <w:lang w:val="en-SG"/>
        </w:rPr>
        <w:t>land, extend</w:t>
      </w:r>
      <w:r w:rsidR="00F41FB5">
        <w:rPr>
          <w:rFonts w:ascii="Arial" w:hAnsi="Arial" w:cs="Arial"/>
          <w:sz w:val="24"/>
          <w:szCs w:val="24"/>
          <w:lang w:val="en-SG"/>
        </w:rPr>
        <w:t xml:space="preserve"> it or use hired labour to cultivate it. ...As it </w:t>
      </w:r>
      <w:r w:rsidR="00091790">
        <w:rPr>
          <w:rFonts w:ascii="Arial" w:hAnsi="Arial" w:cs="Arial"/>
          <w:sz w:val="24"/>
          <w:szCs w:val="24"/>
          <w:lang w:val="en-SG"/>
        </w:rPr>
        <w:t>turned, these</w:t>
      </w:r>
      <w:r w:rsidR="00F41FB5">
        <w:rPr>
          <w:rFonts w:ascii="Arial" w:hAnsi="Arial" w:cs="Arial"/>
          <w:sz w:val="24"/>
          <w:szCs w:val="24"/>
          <w:lang w:val="en-SG"/>
        </w:rPr>
        <w:t xml:space="preserve"> measures contributed to an astonishing agricultural recovery</w:t>
      </w:r>
      <w:r w:rsidR="00091790">
        <w:rPr>
          <w:rFonts w:ascii="Arial" w:hAnsi="Arial" w:cs="Arial"/>
          <w:sz w:val="24"/>
          <w:szCs w:val="24"/>
          <w:lang w:val="en-SG"/>
        </w:rPr>
        <w:t>...By</w:t>
      </w:r>
      <w:r w:rsidR="00D40F52">
        <w:rPr>
          <w:rFonts w:ascii="Arial" w:hAnsi="Arial" w:cs="Arial"/>
          <w:sz w:val="24"/>
          <w:szCs w:val="24"/>
          <w:lang w:val="en-SG"/>
        </w:rPr>
        <w:t xml:space="preserve"> then, too, a new class of wealthy </w:t>
      </w:r>
      <w:r w:rsidR="00091790">
        <w:rPr>
          <w:rFonts w:ascii="Arial" w:hAnsi="Arial" w:cs="Arial"/>
          <w:sz w:val="24"/>
          <w:szCs w:val="24"/>
          <w:lang w:val="en-SG"/>
        </w:rPr>
        <w:t>peasants called</w:t>
      </w:r>
      <w:r w:rsidR="00D40F52">
        <w:rPr>
          <w:rFonts w:ascii="Arial" w:hAnsi="Arial" w:cs="Arial"/>
          <w:sz w:val="24"/>
          <w:szCs w:val="24"/>
          <w:lang w:val="en-SG"/>
        </w:rPr>
        <w:t xml:space="preserve"> kulaks had emerged busy enlarging their farms and hiring poorer peasants to work for them</w:t>
      </w:r>
      <w:r w:rsidR="00B209EB">
        <w:rPr>
          <w:rFonts w:ascii="Arial" w:hAnsi="Arial" w:cs="Arial"/>
          <w:sz w:val="24"/>
          <w:szCs w:val="24"/>
          <w:lang w:val="en-SG"/>
        </w:rPr>
        <w:t>.</w:t>
      </w:r>
    </w:p>
    <w:p w:rsidR="00144B06" w:rsidRDefault="00D40F52" w:rsidP="00144B06">
      <w:pPr>
        <w:pBdr>
          <w:top w:val="single" w:sz="4" w:space="1" w:color="auto"/>
          <w:left w:val="single" w:sz="4" w:space="4" w:color="auto"/>
          <w:bottom w:val="single" w:sz="4" w:space="1" w:color="auto"/>
          <w:right w:val="single" w:sz="4" w:space="4" w:color="auto"/>
        </w:pBdr>
        <w:spacing w:line="240" w:lineRule="auto"/>
        <w:jc w:val="both"/>
        <w:rPr>
          <w:rFonts w:ascii="Arial" w:hAnsi="Arial" w:cs="Arial"/>
          <w:sz w:val="24"/>
          <w:szCs w:val="24"/>
          <w:lang w:val="en-SG"/>
        </w:rPr>
      </w:pPr>
      <w:r>
        <w:rPr>
          <w:rFonts w:ascii="Arial" w:hAnsi="Arial" w:cs="Arial"/>
          <w:sz w:val="24"/>
          <w:szCs w:val="24"/>
          <w:lang w:val="en-SG"/>
        </w:rPr>
        <w:t xml:space="preserve">In industry, enterprises employing anything from 10 to 20 workers were </w:t>
      </w:r>
      <w:r w:rsidR="00091790">
        <w:rPr>
          <w:rFonts w:ascii="Arial" w:hAnsi="Arial" w:cs="Arial"/>
          <w:sz w:val="24"/>
          <w:szCs w:val="24"/>
          <w:lang w:val="en-SG"/>
        </w:rPr>
        <w:t>returned</w:t>
      </w:r>
      <w:r>
        <w:rPr>
          <w:rFonts w:ascii="Arial" w:hAnsi="Arial" w:cs="Arial"/>
          <w:sz w:val="24"/>
          <w:szCs w:val="24"/>
          <w:lang w:val="en-SG"/>
        </w:rPr>
        <w:t xml:space="preserve"> to private </w:t>
      </w:r>
      <w:r w:rsidR="00B43004">
        <w:rPr>
          <w:rFonts w:ascii="Arial" w:hAnsi="Arial" w:cs="Arial"/>
          <w:sz w:val="24"/>
          <w:szCs w:val="24"/>
          <w:lang w:val="en-SG"/>
        </w:rPr>
        <w:t>ownership</w:t>
      </w:r>
      <w:r w:rsidR="002A3A99">
        <w:rPr>
          <w:rFonts w:ascii="Arial" w:hAnsi="Arial" w:cs="Arial"/>
          <w:sz w:val="24"/>
          <w:szCs w:val="24"/>
          <w:lang w:val="en-SG"/>
        </w:rPr>
        <w:t>. Private</w:t>
      </w:r>
      <w:r>
        <w:rPr>
          <w:rFonts w:ascii="Arial" w:hAnsi="Arial" w:cs="Arial"/>
          <w:sz w:val="24"/>
          <w:szCs w:val="24"/>
          <w:lang w:val="en-SG"/>
        </w:rPr>
        <w:t xml:space="preserve"> trade became legal again, and money was restored as the medium of </w:t>
      </w:r>
      <w:r w:rsidR="00091790">
        <w:rPr>
          <w:rFonts w:ascii="Arial" w:hAnsi="Arial" w:cs="Arial"/>
          <w:sz w:val="24"/>
          <w:szCs w:val="24"/>
          <w:lang w:val="en-SG"/>
        </w:rPr>
        <w:t>exchange. Forced</w:t>
      </w:r>
      <w:r>
        <w:rPr>
          <w:rFonts w:ascii="Arial" w:hAnsi="Arial" w:cs="Arial"/>
          <w:sz w:val="24"/>
          <w:szCs w:val="24"/>
          <w:lang w:val="en-SG"/>
        </w:rPr>
        <w:t xml:space="preserve"> labour was abolished and Russia returned to a free labour market with a wage economy. Trade between town and country was re-</w:t>
      </w:r>
      <w:r w:rsidR="00091790">
        <w:rPr>
          <w:rFonts w:ascii="Arial" w:hAnsi="Arial" w:cs="Arial"/>
          <w:sz w:val="24"/>
          <w:szCs w:val="24"/>
          <w:lang w:val="en-SG"/>
        </w:rPr>
        <w:t>established,</w:t>
      </w:r>
      <w:r>
        <w:rPr>
          <w:rFonts w:ascii="Arial" w:hAnsi="Arial" w:cs="Arial"/>
          <w:sz w:val="24"/>
          <w:szCs w:val="24"/>
          <w:lang w:val="en-SG"/>
        </w:rPr>
        <w:t xml:space="preserve"> but </w:t>
      </w:r>
      <w:r w:rsidR="00091790">
        <w:rPr>
          <w:rFonts w:ascii="Arial" w:hAnsi="Arial" w:cs="Arial"/>
          <w:sz w:val="24"/>
          <w:szCs w:val="24"/>
          <w:lang w:val="en-SG"/>
        </w:rPr>
        <w:t>virtually</w:t>
      </w:r>
      <w:r>
        <w:rPr>
          <w:rFonts w:ascii="Arial" w:hAnsi="Arial" w:cs="Arial"/>
          <w:sz w:val="24"/>
          <w:szCs w:val="24"/>
          <w:lang w:val="en-SG"/>
        </w:rPr>
        <w:t xml:space="preserve"> </w:t>
      </w:r>
      <w:r w:rsidR="00091790">
        <w:rPr>
          <w:rFonts w:ascii="Arial" w:hAnsi="Arial" w:cs="Arial"/>
          <w:sz w:val="24"/>
          <w:szCs w:val="24"/>
          <w:lang w:val="en-SG"/>
        </w:rPr>
        <w:t>all</w:t>
      </w:r>
      <w:r>
        <w:rPr>
          <w:rFonts w:ascii="Arial" w:hAnsi="Arial" w:cs="Arial"/>
          <w:sz w:val="24"/>
          <w:szCs w:val="24"/>
          <w:lang w:val="en-SG"/>
        </w:rPr>
        <w:t xml:space="preserve"> this trade was conducted through brokers known as Nepmen.... The changes that Lenin brought about created the necessary confidence in workers</w:t>
      </w:r>
      <w:r w:rsidR="00091790">
        <w:rPr>
          <w:rFonts w:ascii="Arial" w:hAnsi="Arial" w:cs="Arial"/>
          <w:sz w:val="24"/>
          <w:szCs w:val="24"/>
          <w:lang w:val="en-SG"/>
        </w:rPr>
        <w:t>, and stimulated industrial production which in 1925-26 reached the pre-war level</w:t>
      </w:r>
      <w:r>
        <w:rPr>
          <w:rFonts w:ascii="Arial" w:hAnsi="Arial" w:cs="Arial"/>
          <w:sz w:val="24"/>
          <w:szCs w:val="24"/>
          <w:lang w:val="en-SG"/>
        </w:rPr>
        <w:t xml:space="preserve"> </w:t>
      </w:r>
    </w:p>
    <w:p w:rsidR="004C5458" w:rsidRPr="0093081B" w:rsidRDefault="00D40F52" w:rsidP="00144B06">
      <w:pPr>
        <w:pBdr>
          <w:top w:val="single" w:sz="4" w:space="1" w:color="auto"/>
          <w:left w:val="single" w:sz="4" w:space="4" w:color="auto"/>
          <w:bottom w:val="single" w:sz="4" w:space="1" w:color="auto"/>
          <w:right w:val="single" w:sz="4" w:space="4" w:color="auto"/>
        </w:pBdr>
        <w:spacing w:line="240" w:lineRule="auto"/>
        <w:jc w:val="right"/>
        <w:rPr>
          <w:rFonts w:ascii="Arial" w:hAnsi="Arial" w:cs="Arial"/>
          <w:sz w:val="20"/>
          <w:szCs w:val="20"/>
          <w:lang w:val="en-SG"/>
        </w:rPr>
      </w:pPr>
      <w:r>
        <w:rPr>
          <w:rFonts w:ascii="Arial" w:hAnsi="Arial" w:cs="Arial"/>
          <w:sz w:val="24"/>
          <w:szCs w:val="24"/>
          <w:lang w:val="en-SG"/>
        </w:rPr>
        <w:t xml:space="preserve"> </w:t>
      </w:r>
      <w:r w:rsidR="00F41FB5">
        <w:rPr>
          <w:rFonts w:ascii="Arial" w:hAnsi="Arial" w:cs="Arial"/>
          <w:sz w:val="24"/>
          <w:szCs w:val="24"/>
          <w:lang w:val="en-SG"/>
        </w:rPr>
        <w:t xml:space="preserve">   </w:t>
      </w:r>
      <w:r w:rsidR="00C528FD">
        <w:rPr>
          <w:rFonts w:ascii="Arial" w:hAnsi="Arial" w:cs="Arial"/>
          <w:sz w:val="24"/>
          <w:szCs w:val="24"/>
          <w:lang w:val="en-SG"/>
        </w:rPr>
        <w:t xml:space="preserve"> </w:t>
      </w:r>
      <w:r w:rsidR="004C5458">
        <w:rPr>
          <w:rFonts w:ascii="Arial" w:hAnsi="Arial" w:cs="Arial"/>
          <w:sz w:val="24"/>
          <w:szCs w:val="24"/>
          <w:lang w:val="en-SG"/>
        </w:rPr>
        <w:tab/>
      </w:r>
      <w:r w:rsidR="004C5458">
        <w:rPr>
          <w:rFonts w:ascii="Arial" w:hAnsi="Arial" w:cs="Arial"/>
          <w:sz w:val="24"/>
          <w:szCs w:val="24"/>
          <w:lang w:val="en-SG"/>
        </w:rPr>
        <w:tab/>
      </w:r>
      <w:r w:rsidR="004C5458">
        <w:rPr>
          <w:rFonts w:ascii="Arial" w:hAnsi="Arial" w:cs="Arial"/>
          <w:sz w:val="24"/>
          <w:szCs w:val="24"/>
          <w:lang w:val="en-SG"/>
        </w:rPr>
        <w:tab/>
      </w:r>
      <w:r w:rsidR="004C5458">
        <w:rPr>
          <w:rFonts w:ascii="Arial" w:hAnsi="Arial" w:cs="Arial"/>
          <w:sz w:val="24"/>
          <w:szCs w:val="24"/>
          <w:lang w:val="en-SG"/>
        </w:rPr>
        <w:tab/>
      </w:r>
      <w:r w:rsidR="004C5458">
        <w:rPr>
          <w:rFonts w:ascii="Arial" w:hAnsi="Arial" w:cs="Arial"/>
          <w:sz w:val="24"/>
          <w:szCs w:val="24"/>
          <w:lang w:val="en-SG"/>
        </w:rPr>
        <w:tab/>
      </w:r>
      <w:r w:rsidR="004C5458">
        <w:rPr>
          <w:rFonts w:ascii="Arial" w:hAnsi="Arial" w:cs="Arial"/>
          <w:sz w:val="24"/>
          <w:szCs w:val="24"/>
          <w:lang w:val="en-SG"/>
        </w:rPr>
        <w:tab/>
      </w:r>
      <w:r w:rsidR="004C5458" w:rsidRPr="0093081B">
        <w:rPr>
          <w:rFonts w:ascii="Arial" w:hAnsi="Arial" w:cs="Arial"/>
          <w:sz w:val="20"/>
          <w:szCs w:val="20"/>
          <w:lang w:val="en-SG"/>
        </w:rPr>
        <w:t xml:space="preserve">[From: </w:t>
      </w:r>
      <w:r w:rsidR="00091790" w:rsidRPr="00091790">
        <w:rPr>
          <w:rFonts w:ascii="Arial" w:hAnsi="Arial" w:cs="Arial"/>
          <w:i/>
          <w:sz w:val="20"/>
          <w:szCs w:val="20"/>
          <w:lang w:val="en-SG"/>
        </w:rPr>
        <w:t>Looking into the Past</w:t>
      </w:r>
      <w:r w:rsidR="00091790">
        <w:rPr>
          <w:rFonts w:ascii="Arial" w:hAnsi="Arial" w:cs="Arial"/>
          <w:i/>
          <w:sz w:val="20"/>
          <w:szCs w:val="20"/>
          <w:lang w:val="en-SG"/>
        </w:rPr>
        <w:t>.</w:t>
      </w:r>
      <w:r w:rsidR="00091790">
        <w:rPr>
          <w:rFonts w:ascii="Arial" w:hAnsi="Arial" w:cs="Arial"/>
          <w:sz w:val="20"/>
          <w:szCs w:val="20"/>
          <w:lang w:val="en-SG"/>
        </w:rPr>
        <w:t xml:space="preserve"> by</w:t>
      </w:r>
      <w:r w:rsidR="004C5458" w:rsidRPr="0093081B">
        <w:rPr>
          <w:rFonts w:ascii="Arial" w:hAnsi="Arial" w:cs="Arial"/>
          <w:sz w:val="20"/>
          <w:szCs w:val="20"/>
          <w:lang w:val="en-SG"/>
        </w:rPr>
        <w:t xml:space="preserve"> </w:t>
      </w:r>
      <w:r w:rsidR="00091790">
        <w:rPr>
          <w:rFonts w:ascii="Arial" w:hAnsi="Arial" w:cs="Arial"/>
          <w:sz w:val="20"/>
          <w:szCs w:val="20"/>
          <w:lang w:val="en-SG"/>
        </w:rPr>
        <w:t>Y</w:t>
      </w:r>
      <w:r w:rsidR="004C5458" w:rsidRPr="0093081B">
        <w:rPr>
          <w:rFonts w:ascii="Arial" w:hAnsi="Arial" w:cs="Arial"/>
          <w:sz w:val="20"/>
          <w:szCs w:val="20"/>
          <w:lang w:val="en-SG"/>
        </w:rPr>
        <w:t xml:space="preserve">. </w:t>
      </w:r>
      <w:r w:rsidR="00091790">
        <w:rPr>
          <w:rFonts w:ascii="Arial" w:hAnsi="Arial" w:cs="Arial"/>
          <w:sz w:val="20"/>
          <w:szCs w:val="20"/>
          <w:lang w:val="en-SG"/>
        </w:rPr>
        <w:t>Seleti et at]</w:t>
      </w:r>
      <w:r w:rsidR="004C5458" w:rsidRPr="0093081B">
        <w:rPr>
          <w:rFonts w:ascii="Arial" w:hAnsi="Arial" w:cs="Arial"/>
          <w:sz w:val="20"/>
          <w:szCs w:val="20"/>
          <w:lang w:val="en-SG"/>
        </w:rPr>
        <w:t xml:space="preserve"> </w:t>
      </w: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F13F88" w:rsidRDefault="00F13F88" w:rsidP="00EC7DF7">
      <w:pPr>
        <w:spacing w:line="240" w:lineRule="auto"/>
        <w:ind w:left="1843" w:hanging="1843"/>
        <w:jc w:val="both"/>
        <w:rPr>
          <w:rFonts w:ascii="Arial" w:hAnsi="Arial" w:cs="Arial"/>
          <w:b/>
          <w:bCs/>
          <w:sz w:val="24"/>
          <w:szCs w:val="24"/>
          <w:lang w:val="en-SG"/>
        </w:rPr>
      </w:pPr>
    </w:p>
    <w:p w:rsidR="00EC7DF7" w:rsidRPr="00B35565" w:rsidRDefault="0093081B" w:rsidP="00010D4B">
      <w:pPr>
        <w:spacing w:line="240" w:lineRule="auto"/>
        <w:ind w:left="1985" w:hanging="1985"/>
        <w:jc w:val="both"/>
        <w:rPr>
          <w:rFonts w:ascii="Arial" w:hAnsi="Arial" w:cs="Arial"/>
          <w:b/>
          <w:bCs/>
          <w:sz w:val="24"/>
          <w:szCs w:val="24"/>
        </w:rPr>
      </w:pPr>
      <w:r w:rsidRPr="00B35565">
        <w:rPr>
          <w:rFonts w:ascii="Arial" w:hAnsi="Arial" w:cs="Arial"/>
          <w:b/>
          <w:bCs/>
          <w:sz w:val="24"/>
          <w:szCs w:val="24"/>
          <w:lang w:val="en-SG"/>
        </w:rPr>
        <w:lastRenderedPageBreak/>
        <w:t>QUESTION 2:</w:t>
      </w:r>
      <w:r w:rsidR="00EC7DF7" w:rsidRPr="00B35565">
        <w:rPr>
          <w:rFonts w:ascii="Arial" w:hAnsi="Arial" w:cs="Arial"/>
          <w:b/>
          <w:bCs/>
          <w:sz w:val="24"/>
          <w:szCs w:val="24"/>
        </w:rPr>
        <w:t xml:space="preserve"> </w:t>
      </w:r>
      <w:r w:rsidR="00010D4B">
        <w:rPr>
          <w:rFonts w:ascii="Arial" w:hAnsi="Arial" w:cs="Arial"/>
          <w:b/>
          <w:bCs/>
          <w:sz w:val="24"/>
          <w:szCs w:val="24"/>
        </w:rPr>
        <w:tab/>
      </w:r>
      <w:r w:rsidR="00F845AA" w:rsidRPr="00B35565">
        <w:rPr>
          <w:rFonts w:ascii="Arial" w:hAnsi="Arial" w:cs="Arial"/>
          <w:b/>
          <w:bCs/>
          <w:sz w:val="24"/>
          <w:szCs w:val="24"/>
        </w:rPr>
        <w:t>HOW THE GREAT DEPRESSION EXPOSED THE CRISIS OF CAPITALISM IN THE UNITED STATES OF AMERICA</w:t>
      </w:r>
      <w:r w:rsidR="00B35565" w:rsidRPr="00B35565">
        <w:rPr>
          <w:rFonts w:ascii="Arial" w:hAnsi="Arial" w:cs="Arial"/>
          <w:b/>
          <w:bCs/>
          <w:sz w:val="24"/>
          <w:szCs w:val="24"/>
        </w:rPr>
        <w:t>,</w:t>
      </w:r>
      <w:r w:rsidR="00F845AA" w:rsidRPr="00B35565">
        <w:rPr>
          <w:rFonts w:ascii="Arial" w:hAnsi="Arial" w:cs="Arial"/>
          <w:b/>
          <w:bCs/>
          <w:sz w:val="24"/>
          <w:szCs w:val="24"/>
        </w:rPr>
        <w:t xml:space="preserve"> FROM 1928 TO 1933? </w:t>
      </w:r>
    </w:p>
    <w:p w:rsidR="00067A94" w:rsidRPr="00B35565" w:rsidRDefault="00067A94" w:rsidP="0093081B">
      <w:pPr>
        <w:rPr>
          <w:rFonts w:ascii="Arial" w:hAnsi="Arial" w:cs="Arial"/>
          <w:b/>
          <w:bCs/>
          <w:sz w:val="24"/>
          <w:szCs w:val="24"/>
          <w:lang w:val="en-SG"/>
        </w:rPr>
      </w:pPr>
      <w:r w:rsidRPr="00B35565">
        <w:rPr>
          <w:rFonts w:ascii="Arial" w:hAnsi="Arial" w:cs="Arial"/>
          <w:b/>
          <w:bCs/>
          <w:sz w:val="24"/>
          <w:szCs w:val="24"/>
          <w:lang w:val="en-SG"/>
        </w:rPr>
        <w:t>SOURCE 2A</w:t>
      </w:r>
    </w:p>
    <w:p w:rsidR="00067A94" w:rsidRPr="00B35565" w:rsidRDefault="00067A94" w:rsidP="0093081B">
      <w:pPr>
        <w:rPr>
          <w:rFonts w:ascii="Arial" w:hAnsi="Arial" w:cs="Arial"/>
          <w:bCs/>
          <w:sz w:val="24"/>
          <w:szCs w:val="24"/>
          <w:lang w:val="en-SG"/>
        </w:rPr>
      </w:pPr>
      <w:r w:rsidRPr="00B35565">
        <w:rPr>
          <w:rFonts w:ascii="Arial" w:hAnsi="Arial" w:cs="Arial"/>
          <w:bCs/>
          <w:sz w:val="24"/>
          <w:szCs w:val="24"/>
          <w:lang w:val="en-SG"/>
        </w:rPr>
        <w:t>This extract</w:t>
      </w:r>
      <w:r w:rsidR="00EC7DF7" w:rsidRPr="00B35565">
        <w:rPr>
          <w:rFonts w:ascii="Arial" w:hAnsi="Arial" w:cs="Arial"/>
          <w:bCs/>
          <w:sz w:val="24"/>
          <w:szCs w:val="24"/>
          <w:lang w:val="en-SG"/>
        </w:rPr>
        <w:t xml:space="preserve"> describes </w:t>
      </w:r>
      <w:r w:rsidR="00B43004" w:rsidRPr="00B35565">
        <w:rPr>
          <w:rFonts w:ascii="Arial" w:hAnsi="Arial" w:cs="Arial"/>
          <w:bCs/>
          <w:sz w:val="24"/>
          <w:szCs w:val="24"/>
          <w:lang w:val="en-SG"/>
        </w:rPr>
        <w:t>the</w:t>
      </w:r>
      <w:r w:rsidR="006832B1">
        <w:rPr>
          <w:rFonts w:ascii="Arial" w:hAnsi="Arial" w:cs="Arial"/>
          <w:bCs/>
          <w:sz w:val="24"/>
          <w:szCs w:val="24"/>
          <w:lang w:val="en-SG"/>
        </w:rPr>
        <w:t xml:space="preserve"> </w:t>
      </w:r>
      <w:r w:rsidR="00B43004">
        <w:rPr>
          <w:rFonts w:ascii="Arial" w:hAnsi="Arial" w:cs="Arial"/>
          <w:bCs/>
          <w:sz w:val="24"/>
          <w:szCs w:val="24"/>
          <w:lang w:val="en-SG"/>
        </w:rPr>
        <w:t>”</w:t>
      </w:r>
      <w:r w:rsidR="00B35565">
        <w:rPr>
          <w:rFonts w:ascii="Arial" w:hAnsi="Arial" w:cs="Arial"/>
          <w:bCs/>
          <w:sz w:val="24"/>
          <w:szCs w:val="24"/>
          <w:lang w:val="en-SG"/>
        </w:rPr>
        <w:t>R</w:t>
      </w:r>
      <w:r w:rsidR="00B35565" w:rsidRPr="00B35565">
        <w:rPr>
          <w:rFonts w:ascii="Arial" w:hAnsi="Arial" w:cs="Arial"/>
          <w:bCs/>
          <w:sz w:val="24"/>
          <w:szCs w:val="24"/>
          <w:lang w:val="en-SG"/>
        </w:rPr>
        <w:t>oaring</w:t>
      </w:r>
      <w:r w:rsidR="00B35565">
        <w:rPr>
          <w:rFonts w:ascii="Arial" w:hAnsi="Arial" w:cs="Arial"/>
          <w:bCs/>
          <w:sz w:val="24"/>
          <w:szCs w:val="24"/>
          <w:lang w:val="en-SG"/>
        </w:rPr>
        <w:t xml:space="preserve"> 1920s”</w:t>
      </w:r>
      <w:r w:rsidR="00B35565" w:rsidRPr="00B35565">
        <w:rPr>
          <w:rFonts w:ascii="Arial" w:hAnsi="Arial" w:cs="Arial"/>
          <w:bCs/>
          <w:sz w:val="24"/>
          <w:szCs w:val="24"/>
          <w:lang w:val="en-SG"/>
        </w:rPr>
        <w:t xml:space="preserve">and the collapse of the USA Stock </w:t>
      </w:r>
      <w:r w:rsidR="00B35565">
        <w:rPr>
          <w:rFonts w:ascii="Arial" w:hAnsi="Arial" w:cs="Arial"/>
          <w:bCs/>
          <w:sz w:val="24"/>
          <w:szCs w:val="24"/>
          <w:lang w:val="en-SG"/>
        </w:rPr>
        <w:t>E</w:t>
      </w:r>
      <w:r w:rsidR="00B35565" w:rsidRPr="00B35565">
        <w:rPr>
          <w:rFonts w:ascii="Arial" w:hAnsi="Arial" w:cs="Arial"/>
          <w:bCs/>
          <w:sz w:val="24"/>
          <w:szCs w:val="24"/>
          <w:lang w:val="en-SG"/>
        </w:rPr>
        <w:t>xc</w:t>
      </w:r>
      <w:r w:rsidR="00B35565">
        <w:rPr>
          <w:rFonts w:ascii="Arial" w:hAnsi="Arial" w:cs="Arial"/>
          <w:bCs/>
          <w:sz w:val="24"/>
          <w:szCs w:val="24"/>
          <w:lang w:val="en-SG"/>
        </w:rPr>
        <w:t>h</w:t>
      </w:r>
      <w:r w:rsidR="00B35565" w:rsidRPr="00B35565">
        <w:rPr>
          <w:rFonts w:ascii="Arial" w:hAnsi="Arial" w:cs="Arial"/>
          <w:bCs/>
          <w:sz w:val="24"/>
          <w:szCs w:val="24"/>
          <w:lang w:val="en-SG"/>
        </w:rPr>
        <w:t>ange</w:t>
      </w:r>
      <w:r w:rsidR="00EC7DF7" w:rsidRPr="00B35565">
        <w:rPr>
          <w:rFonts w:ascii="Arial" w:hAnsi="Arial" w:cs="Arial"/>
          <w:bCs/>
          <w:sz w:val="24"/>
          <w:szCs w:val="24"/>
          <w:lang w:val="en-SG"/>
        </w:rPr>
        <w:t xml:space="preserve"> </w:t>
      </w:r>
    </w:p>
    <w:p w:rsidR="004E6154" w:rsidRPr="009A2ECB" w:rsidRDefault="007A443B" w:rsidP="00322E16">
      <w:pPr>
        <w:pBdr>
          <w:top w:val="single" w:sz="4" w:space="1" w:color="auto"/>
          <w:left w:val="single" w:sz="4" w:space="4" w:color="auto"/>
          <w:bottom w:val="single" w:sz="4" w:space="1" w:color="auto"/>
          <w:right w:val="single" w:sz="4" w:space="4" w:color="auto"/>
        </w:pBdr>
        <w:spacing w:line="240" w:lineRule="auto"/>
        <w:jc w:val="both"/>
        <w:rPr>
          <w:rFonts w:ascii="Arial" w:hAnsi="Arial" w:cs="Arial"/>
          <w:bCs/>
          <w:color w:val="FF0000"/>
          <w:lang w:val="en-SG"/>
        </w:rPr>
      </w:pPr>
      <w:r w:rsidRPr="009A2ECB">
        <w:rPr>
          <w:rFonts w:ascii="Arial" w:hAnsi="Arial" w:cs="Arial"/>
          <w:color w:val="333333"/>
          <w:shd w:val="clear" w:color="auto" w:fill="FFFFFF"/>
        </w:rPr>
        <w:t xml:space="preserve">During the 1920s, often called the </w:t>
      </w:r>
      <w:r w:rsidR="004B7CA4">
        <w:rPr>
          <w:rFonts w:ascii="Arial" w:hAnsi="Arial" w:cs="Arial"/>
          <w:color w:val="333333"/>
          <w:shd w:val="clear" w:color="auto" w:fill="FFFFFF"/>
        </w:rPr>
        <w:t>“</w:t>
      </w:r>
      <w:r w:rsidRPr="009A2ECB">
        <w:rPr>
          <w:rFonts w:ascii="Arial" w:hAnsi="Arial" w:cs="Arial"/>
          <w:color w:val="333333"/>
          <w:shd w:val="clear" w:color="auto" w:fill="FFFFFF"/>
        </w:rPr>
        <w:t>Roaring Twenties</w:t>
      </w:r>
      <w:r w:rsidR="004B7CA4">
        <w:rPr>
          <w:rFonts w:ascii="Arial" w:hAnsi="Arial" w:cs="Arial"/>
          <w:color w:val="333333"/>
          <w:shd w:val="clear" w:color="auto" w:fill="FFFFFF"/>
        </w:rPr>
        <w:t>”</w:t>
      </w:r>
      <w:r w:rsidRPr="009A2ECB">
        <w:rPr>
          <w:rFonts w:ascii="Arial" w:hAnsi="Arial" w:cs="Arial"/>
          <w:color w:val="333333"/>
          <w:shd w:val="clear" w:color="auto" w:fill="FFFFFF"/>
        </w:rPr>
        <w:t>, the U.S. economy had an unprecedented economic boom. Things such as electricity, radio, telephone and cars were being</w:t>
      </w:r>
      <w:r w:rsidR="009A2ECB">
        <w:rPr>
          <w:rFonts w:ascii="Arial" w:hAnsi="Arial" w:cs="Arial"/>
          <w:color w:val="333333"/>
          <w:shd w:val="clear" w:color="auto" w:fill="FFFFFF"/>
        </w:rPr>
        <w:t xml:space="preserve"> </w:t>
      </w:r>
      <w:r w:rsidRPr="009A2ECB">
        <w:rPr>
          <w:rFonts w:ascii="Arial" w:hAnsi="Arial" w:cs="Arial"/>
          <w:color w:val="333333"/>
          <w:shd w:val="clear" w:color="auto" w:fill="FFFFFF"/>
        </w:rPr>
        <w:t xml:space="preserve">produced for the masses. There was mass production in the manufacturing, telecommunications, movie and chemical sectors. Infrastructure was being built to support all of these new technologies. Much of the population moved into the cities to acquire jobs in these industries. Americans found themselves with </w:t>
      </w:r>
      <w:r w:rsidR="00CD31A3" w:rsidRPr="009A2ECB">
        <w:rPr>
          <w:rFonts w:ascii="Arial" w:hAnsi="Arial" w:cs="Arial"/>
          <w:color w:val="333333"/>
          <w:shd w:val="clear" w:color="auto" w:fill="FFFFFF"/>
        </w:rPr>
        <w:t>ever-increasing</w:t>
      </w:r>
      <w:r w:rsidRPr="009A2ECB">
        <w:rPr>
          <w:rFonts w:ascii="Arial" w:hAnsi="Arial" w:cs="Arial"/>
          <w:color w:val="333333"/>
          <w:shd w:val="clear" w:color="auto" w:fill="FFFFFF"/>
        </w:rPr>
        <w:t xml:space="preserve"> amounts of dollars to spend which was then invested in the stock market and deposited in to banks. With the supply of money growing rapidly, banks were opening up at the rate of 4 – 5 per day</w:t>
      </w:r>
    </w:p>
    <w:p w:rsidR="007A443B" w:rsidRPr="009A2ECB" w:rsidRDefault="007A443B" w:rsidP="00322E16">
      <w:pPr>
        <w:pBdr>
          <w:top w:val="single" w:sz="4" w:space="1" w:color="auto"/>
          <w:left w:val="single" w:sz="4" w:space="4" w:color="auto"/>
          <w:bottom w:val="single" w:sz="4" w:space="1" w:color="auto"/>
          <w:right w:val="single" w:sz="4" w:space="4" w:color="auto"/>
        </w:pBdr>
        <w:spacing w:line="240" w:lineRule="auto"/>
        <w:jc w:val="both"/>
        <w:rPr>
          <w:rFonts w:ascii="Arial" w:hAnsi="Arial" w:cs="Arial"/>
          <w:bCs/>
          <w:color w:val="FF0000"/>
          <w:lang w:val="en-SG"/>
        </w:rPr>
      </w:pPr>
      <w:r w:rsidRPr="009A2ECB">
        <w:rPr>
          <w:rFonts w:ascii="Arial" w:hAnsi="Arial" w:cs="Arial"/>
          <w:color w:val="333333"/>
          <w:shd w:val="clear" w:color="auto" w:fill="FFFFFF"/>
        </w:rPr>
        <w:t>At that time, banks lent money to investors to buy stock. Nearly $4.00 out of every $10.00 that was borrowed from the banks was used to buy stock</w:t>
      </w:r>
      <w:r w:rsidR="00CD31A3">
        <w:rPr>
          <w:rFonts w:ascii="Arial" w:hAnsi="Arial" w:cs="Arial"/>
          <w:color w:val="333333"/>
          <w:shd w:val="clear" w:color="auto" w:fill="FFFFFF"/>
        </w:rPr>
        <w:t xml:space="preserve"> (shares)</w:t>
      </w:r>
      <w:r w:rsidRPr="009A2ECB">
        <w:rPr>
          <w:rFonts w:ascii="Arial" w:hAnsi="Arial" w:cs="Arial"/>
          <w:color w:val="333333"/>
          <w:shd w:val="clear" w:color="auto" w:fill="FFFFFF"/>
        </w:rPr>
        <w:t xml:space="preserve">. Margin requirements were as low as 10% during the 1920’s. Banks were allowed to speculate and buy stocks for themselves. Because the capital requirements to start new banks were low, many banks were created during that time. Once the selling began, more selling was needed to satisfy margin calls and liquidity requirements for banks. People feared that their bank would collapse since, at that time, there were no guarantees on cash at the bank. That started a massive run on the banks to pull money out. Some banks were not able to </w:t>
      </w:r>
      <w:r w:rsidR="00CD31A3" w:rsidRPr="009A2ECB">
        <w:rPr>
          <w:rFonts w:ascii="Arial" w:hAnsi="Arial" w:cs="Arial"/>
          <w:color w:val="333333"/>
          <w:shd w:val="clear" w:color="auto" w:fill="FFFFFF"/>
        </w:rPr>
        <w:t>fulfil</w:t>
      </w:r>
      <w:r w:rsidRPr="009A2ECB">
        <w:rPr>
          <w:rFonts w:ascii="Arial" w:hAnsi="Arial" w:cs="Arial"/>
          <w:color w:val="333333"/>
          <w:shd w:val="clear" w:color="auto" w:fill="FFFFFF"/>
        </w:rPr>
        <w:t xml:space="preserve"> the requests for withdrawal and closed their doors to people. Lending for business and consumers was ground to a halt. More panic followed as people lost their money and banks collapsed. People then rushed to withdraw their money and this created a domino effect. At that time, paper money was backed by gold. People started putting money under their mattresses instead of risking putting it in the bank</w:t>
      </w:r>
      <w:r w:rsidR="004B7CA4">
        <w:rPr>
          <w:rFonts w:ascii="Arial" w:hAnsi="Arial" w:cs="Arial"/>
          <w:color w:val="333333"/>
          <w:shd w:val="clear" w:color="auto" w:fill="FFFFFF"/>
        </w:rPr>
        <w:t>s</w:t>
      </w:r>
      <w:r w:rsidRPr="009A2ECB">
        <w:rPr>
          <w:rFonts w:ascii="Arial" w:hAnsi="Arial" w:cs="Arial"/>
          <w:color w:val="333333"/>
          <w:shd w:val="clear" w:color="auto" w:fill="FFFFFF"/>
        </w:rPr>
        <w:t>.</w:t>
      </w:r>
    </w:p>
    <w:p w:rsidR="007A443B" w:rsidRPr="009A2ECB" w:rsidRDefault="007A443B" w:rsidP="00322E16">
      <w:pPr>
        <w:pBdr>
          <w:top w:val="single" w:sz="4" w:space="1" w:color="auto"/>
          <w:left w:val="single" w:sz="4" w:space="4" w:color="auto"/>
          <w:bottom w:val="single" w:sz="4" w:space="1" w:color="auto"/>
          <w:right w:val="single" w:sz="4" w:space="4" w:color="auto"/>
        </w:pBdr>
        <w:spacing w:line="240" w:lineRule="auto"/>
        <w:jc w:val="both"/>
        <w:rPr>
          <w:rFonts w:ascii="Arial" w:hAnsi="Arial" w:cs="Arial"/>
          <w:bCs/>
          <w:color w:val="FF0000"/>
          <w:lang w:val="en-SG"/>
        </w:rPr>
      </w:pPr>
      <w:r w:rsidRPr="009A2ECB">
        <w:rPr>
          <w:rFonts w:ascii="Arial" w:hAnsi="Arial" w:cs="Arial"/>
          <w:color w:val="333333"/>
          <w:shd w:val="clear" w:color="auto" w:fill="FFFFFF"/>
        </w:rPr>
        <w:t xml:space="preserve">Bad monetary policy can turn a recession in to a major depression. The government began to increase interest rates, in 1929, from 3.5% to 5%. Some believe this is what caused the recession to come about in August of 1929. The government failed to act to stabilize or increase the money supply during </w:t>
      </w:r>
      <w:r w:rsidR="004B7CA4">
        <w:rPr>
          <w:rFonts w:ascii="Arial" w:hAnsi="Arial" w:cs="Arial"/>
          <w:color w:val="333333"/>
          <w:shd w:val="clear" w:color="auto" w:fill="FFFFFF"/>
        </w:rPr>
        <w:t>t</w:t>
      </w:r>
      <w:r w:rsidRPr="009A2ECB">
        <w:rPr>
          <w:rFonts w:ascii="Arial" w:hAnsi="Arial" w:cs="Arial"/>
          <w:color w:val="333333"/>
          <w:shd w:val="clear" w:color="auto" w:fill="FFFFFF"/>
        </w:rPr>
        <w:t>he Great Depression. In fact, the supply of money fell by 30% between 1929 and 1933. Prices for goods were allowed to drop and banks were permitted to fail. This led to deflation. The government failed to restore confidence in the banking system</w:t>
      </w:r>
    </w:p>
    <w:p w:rsidR="00322E16" w:rsidRPr="00BE4F09" w:rsidRDefault="00322E16" w:rsidP="004801A1">
      <w:pPr>
        <w:pBdr>
          <w:top w:val="single" w:sz="4" w:space="1" w:color="auto"/>
          <w:left w:val="single" w:sz="4" w:space="4" w:color="auto"/>
          <w:bottom w:val="single" w:sz="4" w:space="1" w:color="auto"/>
          <w:right w:val="single" w:sz="4" w:space="4" w:color="auto"/>
        </w:pBdr>
        <w:spacing w:line="240" w:lineRule="auto"/>
        <w:jc w:val="right"/>
        <w:rPr>
          <w:rFonts w:ascii="Arial" w:hAnsi="Arial" w:cs="Arial"/>
          <w:bCs/>
          <w:color w:val="FF0000"/>
          <w:sz w:val="20"/>
          <w:szCs w:val="20"/>
          <w:lang w:val="en-SG"/>
        </w:rPr>
      </w:pPr>
      <w:r w:rsidRPr="006832B1">
        <w:rPr>
          <w:rFonts w:ascii="Arial" w:hAnsi="Arial" w:cs="Arial"/>
          <w:bCs/>
          <w:sz w:val="20"/>
          <w:szCs w:val="20"/>
          <w:lang w:val="en-SG"/>
        </w:rPr>
        <w:t xml:space="preserve">[From: </w:t>
      </w:r>
      <w:r w:rsidR="006832B1" w:rsidRPr="006832B1">
        <w:rPr>
          <w:rFonts w:ascii="Arial" w:hAnsi="Arial" w:cs="Arial"/>
          <w:bCs/>
          <w:sz w:val="20"/>
          <w:szCs w:val="20"/>
          <w:lang w:val="en-SG"/>
        </w:rPr>
        <w:t>http//www.wikipeadia.com Accessed on 7 May</w:t>
      </w:r>
      <w:r w:rsidR="000A7676" w:rsidRPr="00BE4F09">
        <w:rPr>
          <w:rFonts w:ascii="Arial" w:hAnsi="Arial" w:cs="Arial"/>
          <w:bCs/>
          <w:color w:val="FF0000"/>
          <w:sz w:val="20"/>
          <w:szCs w:val="20"/>
          <w:lang w:val="en-SG"/>
        </w:rPr>
        <w:t>]</w:t>
      </w:r>
    </w:p>
    <w:p w:rsidR="004E6154" w:rsidRPr="00BE4F09" w:rsidRDefault="004E6154" w:rsidP="004801A1">
      <w:pPr>
        <w:pBdr>
          <w:top w:val="single" w:sz="4" w:space="1" w:color="auto"/>
          <w:left w:val="single" w:sz="4" w:space="4" w:color="auto"/>
          <w:bottom w:val="single" w:sz="4" w:space="1" w:color="auto"/>
          <w:right w:val="single" w:sz="4" w:space="4" w:color="auto"/>
        </w:pBdr>
        <w:spacing w:line="240" w:lineRule="auto"/>
        <w:jc w:val="right"/>
        <w:rPr>
          <w:rFonts w:ascii="Arial" w:hAnsi="Arial" w:cs="Arial"/>
          <w:bCs/>
          <w:color w:val="FF0000"/>
          <w:sz w:val="20"/>
          <w:szCs w:val="20"/>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067A94" w:rsidRPr="00BE4F09" w:rsidRDefault="00067A94" w:rsidP="0093081B">
      <w:pPr>
        <w:rPr>
          <w:rFonts w:ascii="Arial" w:hAnsi="Arial" w:cs="Arial"/>
          <w:b/>
          <w:bCs/>
          <w:color w:val="FF0000"/>
          <w:sz w:val="24"/>
          <w:szCs w:val="24"/>
          <w:lang w:val="en-SG"/>
        </w:rPr>
      </w:pPr>
    </w:p>
    <w:p w:rsidR="00DD0A6F" w:rsidRDefault="00DD0A6F" w:rsidP="0093081B">
      <w:pPr>
        <w:rPr>
          <w:rFonts w:ascii="Arial" w:hAnsi="Arial" w:cs="Arial"/>
          <w:b/>
          <w:bCs/>
          <w:color w:val="FF0000"/>
          <w:sz w:val="24"/>
          <w:szCs w:val="24"/>
          <w:lang w:val="en-SG"/>
        </w:rPr>
      </w:pPr>
    </w:p>
    <w:p w:rsidR="0093081B" w:rsidRPr="00F41A2F" w:rsidRDefault="0093081B" w:rsidP="0093081B">
      <w:pPr>
        <w:rPr>
          <w:rFonts w:ascii="Arial" w:hAnsi="Arial" w:cs="Arial"/>
          <w:b/>
          <w:bCs/>
          <w:sz w:val="24"/>
          <w:szCs w:val="24"/>
          <w:lang w:val="en-SG"/>
        </w:rPr>
      </w:pPr>
      <w:r w:rsidRPr="00F41A2F">
        <w:rPr>
          <w:rFonts w:ascii="Arial" w:hAnsi="Arial" w:cs="Arial"/>
          <w:b/>
          <w:bCs/>
          <w:sz w:val="24"/>
          <w:szCs w:val="24"/>
          <w:lang w:val="en-SG"/>
        </w:rPr>
        <w:lastRenderedPageBreak/>
        <w:t>SOURCE 2</w:t>
      </w:r>
      <w:r w:rsidR="006B40A0" w:rsidRPr="00F41A2F">
        <w:rPr>
          <w:rFonts w:ascii="Arial" w:hAnsi="Arial" w:cs="Arial"/>
          <w:b/>
          <w:bCs/>
          <w:sz w:val="24"/>
          <w:szCs w:val="24"/>
          <w:lang w:val="en-SG"/>
        </w:rPr>
        <w:t>B</w:t>
      </w:r>
    </w:p>
    <w:p w:rsidR="0093081B" w:rsidRPr="00F41A2F" w:rsidRDefault="0093081B" w:rsidP="0093081B">
      <w:pPr>
        <w:spacing w:line="240" w:lineRule="auto"/>
        <w:jc w:val="both"/>
        <w:rPr>
          <w:rFonts w:ascii="Arial" w:hAnsi="Arial" w:cs="Arial"/>
          <w:sz w:val="24"/>
          <w:szCs w:val="24"/>
          <w:lang w:val="en-SG"/>
        </w:rPr>
      </w:pPr>
      <w:r w:rsidRPr="00F41A2F">
        <w:rPr>
          <w:rFonts w:ascii="Arial" w:hAnsi="Arial" w:cs="Arial"/>
          <w:sz w:val="24"/>
          <w:szCs w:val="24"/>
          <w:lang w:val="en-SG"/>
        </w:rPr>
        <w:t>This</w:t>
      </w:r>
      <w:r w:rsidR="00DD0A6F" w:rsidRPr="00F41A2F">
        <w:rPr>
          <w:rFonts w:ascii="Arial" w:hAnsi="Arial" w:cs="Arial"/>
          <w:sz w:val="24"/>
          <w:szCs w:val="24"/>
          <w:lang w:val="en-SG"/>
        </w:rPr>
        <w:t xml:space="preserve"> photo</w:t>
      </w:r>
      <w:r w:rsidR="002C3BA0">
        <w:rPr>
          <w:rFonts w:ascii="Arial" w:hAnsi="Arial" w:cs="Arial"/>
          <w:sz w:val="24"/>
          <w:szCs w:val="24"/>
          <w:lang w:val="en-SG"/>
        </w:rPr>
        <w:t xml:space="preserve">,  </w:t>
      </w:r>
      <w:r w:rsidR="00DD0A6F" w:rsidRPr="00F41A2F">
        <w:rPr>
          <w:rFonts w:ascii="Arial" w:hAnsi="Arial" w:cs="Arial"/>
          <w:sz w:val="24"/>
          <w:szCs w:val="24"/>
          <w:lang w:val="en-SG"/>
        </w:rPr>
        <w:t>show</w:t>
      </w:r>
      <w:r w:rsidR="00F41A2F" w:rsidRPr="00F41A2F">
        <w:rPr>
          <w:rFonts w:ascii="Arial" w:hAnsi="Arial" w:cs="Arial"/>
          <w:sz w:val="24"/>
          <w:szCs w:val="24"/>
          <w:lang w:val="en-SG"/>
        </w:rPr>
        <w:t>s African American</w:t>
      </w:r>
      <w:r w:rsidR="002C3BA0">
        <w:rPr>
          <w:rFonts w:ascii="Arial" w:hAnsi="Arial" w:cs="Arial"/>
          <w:sz w:val="24"/>
          <w:szCs w:val="24"/>
          <w:lang w:val="en-SG"/>
        </w:rPr>
        <w:t>s</w:t>
      </w:r>
      <w:r w:rsidR="00F41A2F" w:rsidRPr="00F41A2F">
        <w:rPr>
          <w:rFonts w:ascii="Arial" w:hAnsi="Arial" w:cs="Arial"/>
          <w:sz w:val="24"/>
          <w:szCs w:val="24"/>
          <w:lang w:val="en-SG"/>
        </w:rPr>
        <w:t xml:space="preserve"> </w:t>
      </w:r>
      <w:r w:rsidR="002C3BA0">
        <w:rPr>
          <w:rFonts w:ascii="Arial" w:hAnsi="Arial" w:cs="Arial"/>
          <w:sz w:val="24"/>
          <w:szCs w:val="24"/>
          <w:lang w:val="en-SG"/>
        </w:rPr>
        <w:t>queuing</w:t>
      </w:r>
      <w:r w:rsidR="00120998">
        <w:rPr>
          <w:rFonts w:ascii="Arial" w:hAnsi="Arial" w:cs="Arial"/>
          <w:sz w:val="24"/>
          <w:szCs w:val="24"/>
          <w:lang w:val="en-SG"/>
        </w:rPr>
        <w:t xml:space="preserve"> for relief during the </w:t>
      </w:r>
      <w:r w:rsidR="002C3BA0">
        <w:rPr>
          <w:rFonts w:ascii="Arial" w:hAnsi="Arial" w:cs="Arial"/>
          <w:sz w:val="24"/>
          <w:szCs w:val="24"/>
          <w:lang w:val="en-SG"/>
        </w:rPr>
        <w:t>G</w:t>
      </w:r>
      <w:r w:rsidR="00120998">
        <w:rPr>
          <w:rFonts w:ascii="Arial" w:hAnsi="Arial" w:cs="Arial"/>
          <w:sz w:val="24"/>
          <w:szCs w:val="24"/>
          <w:lang w:val="en-SG"/>
        </w:rPr>
        <w:t xml:space="preserve">reat </w:t>
      </w:r>
      <w:r w:rsidR="002C3BA0">
        <w:rPr>
          <w:rFonts w:ascii="Arial" w:hAnsi="Arial" w:cs="Arial"/>
          <w:sz w:val="24"/>
          <w:szCs w:val="24"/>
          <w:lang w:val="en-SG"/>
        </w:rPr>
        <w:t>D</w:t>
      </w:r>
      <w:r w:rsidR="00120998">
        <w:rPr>
          <w:rFonts w:ascii="Arial" w:hAnsi="Arial" w:cs="Arial"/>
          <w:sz w:val="24"/>
          <w:szCs w:val="24"/>
          <w:lang w:val="en-SG"/>
        </w:rPr>
        <w:t>epression,</w:t>
      </w:r>
      <w:r w:rsidR="002C3BA0">
        <w:rPr>
          <w:rFonts w:ascii="Arial" w:hAnsi="Arial" w:cs="Arial"/>
          <w:sz w:val="24"/>
          <w:szCs w:val="24"/>
          <w:lang w:val="en-SG"/>
        </w:rPr>
        <w:t xml:space="preserve"> </w:t>
      </w:r>
      <w:r w:rsidR="00120998">
        <w:rPr>
          <w:rFonts w:ascii="Arial" w:hAnsi="Arial" w:cs="Arial"/>
          <w:sz w:val="24"/>
          <w:szCs w:val="24"/>
          <w:lang w:val="en-SG"/>
        </w:rPr>
        <w:t>in front of a</w:t>
      </w:r>
      <w:r w:rsidR="00F41A2F" w:rsidRPr="00F41A2F">
        <w:rPr>
          <w:rFonts w:ascii="Arial" w:hAnsi="Arial" w:cs="Arial"/>
          <w:sz w:val="24"/>
          <w:szCs w:val="24"/>
          <w:lang w:val="en-SG"/>
        </w:rPr>
        <w:t xml:space="preserve"> billboard (advertisement)</w:t>
      </w:r>
      <w:r w:rsidR="00120998">
        <w:rPr>
          <w:rFonts w:ascii="Arial" w:hAnsi="Arial" w:cs="Arial"/>
          <w:sz w:val="24"/>
          <w:szCs w:val="24"/>
          <w:lang w:val="en-SG"/>
        </w:rPr>
        <w:t xml:space="preserve"> promoting </w:t>
      </w:r>
      <w:r w:rsidR="002C3BA0">
        <w:rPr>
          <w:rFonts w:ascii="Arial" w:hAnsi="Arial" w:cs="Arial"/>
          <w:sz w:val="24"/>
          <w:szCs w:val="24"/>
          <w:lang w:val="en-SG"/>
        </w:rPr>
        <w:t>the capitalist views of the American government during the 1920s.</w:t>
      </w:r>
    </w:p>
    <w:p w:rsidR="0093081B" w:rsidRPr="00BE4F09" w:rsidRDefault="006A0149" w:rsidP="00F41A2F">
      <w:pPr>
        <w:pBdr>
          <w:top w:val="single" w:sz="4" w:space="1" w:color="auto"/>
          <w:left w:val="single" w:sz="4" w:space="4" w:color="auto"/>
          <w:bottom w:val="single" w:sz="4" w:space="1" w:color="auto"/>
          <w:right w:val="single" w:sz="4" w:space="0" w:color="auto"/>
        </w:pBdr>
        <w:rPr>
          <w:rFonts w:ascii="Arial" w:hAnsi="Arial" w:cs="Arial"/>
          <w:color w:val="FF0000"/>
          <w:sz w:val="24"/>
          <w:szCs w:val="24"/>
          <w:lang w:val="en-SG"/>
        </w:rPr>
      </w:pPr>
      <w:r>
        <w:rPr>
          <w:noProof/>
          <w:lang w:eastAsia="en-ZA"/>
        </w:rPr>
        <w:drawing>
          <wp:inline distT="0" distB="0" distL="0" distR="0">
            <wp:extent cx="5764233" cy="3380071"/>
            <wp:effectExtent l="19050" t="0" r="7917" b="0"/>
            <wp:docPr id="5" name="Picture 1" descr="Image result for images of African Americans during and the great 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mages of African Americans during and the great depression"/>
                    <pic:cNvPicPr>
                      <a:picLocks noChangeAspect="1" noChangeArrowheads="1"/>
                    </pic:cNvPicPr>
                  </pic:nvPicPr>
                  <pic:blipFill>
                    <a:blip r:embed="rId13"/>
                    <a:srcRect/>
                    <a:stretch>
                      <a:fillRect/>
                    </a:stretch>
                  </pic:blipFill>
                  <pic:spPr bwMode="auto">
                    <a:xfrm>
                      <a:off x="0" y="0"/>
                      <a:ext cx="5766675" cy="3381503"/>
                    </a:xfrm>
                    <a:prstGeom prst="rect">
                      <a:avLst/>
                    </a:prstGeom>
                    <a:noFill/>
                    <a:ln w="9525">
                      <a:noFill/>
                      <a:miter lim="800000"/>
                      <a:headEnd/>
                      <a:tailEnd/>
                    </a:ln>
                  </pic:spPr>
                </pic:pic>
              </a:graphicData>
            </a:graphic>
          </wp:inline>
        </w:drawing>
      </w:r>
    </w:p>
    <w:p w:rsidR="00F41A2F" w:rsidRDefault="00F41A2F" w:rsidP="00145FEB">
      <w:pPr>
        <w:spacing w:after="0" w:line="240" w:lineRule="auto"/>
        <w:ind w:left="1843" w:right="-329" w:hanging="1843"/>
        <w:jc w:val="both"/>
        <w:rPr>
          <w:rFonts w:ascii="Arial" w:eastAsia="Times New Roman" w:hAnsi="Arial" w:cs="Arial"/>
          <w:b/>
          <w:sz w:val="24"/>
          <w:szCs w:val="24"/>
          <w:lang w:val="en-US"/>
        </w:rPr>
      </w:pPr>
    </w:p>
    <w:p w:rsidR="006A0149" w:rsidRDefault="00056F82" w:rsidP="00145FEB">
      <w:pPr>
        <w:spacing w:after="0" w:line="240" w:lineRule="auto"/>
        <w:ind w:left="1843" w:right="-329" w:hanging="1843"/>
        <w:jc w:val="both"/>
        <w:rPr>
          <w:rFonts w:ascii="Arial" w:eastAsia="Times New Roman" w:hAnsi="Arial" w:cs="Arial"/>
          <w:b/>
          <w:sz w:val="24"/>
          <w:szCs w:val="24"/>
          <w:lang w:val="en-US"/>
        </w:rPr>
      </w:pPr>
      <w:r>
        <w:rPr>
          <w:rFonts w:ascii="Arial" w:eastAsia="Times New Roman" w:hAnsi="Arial" w:cs="Arial"/>
          <w:b/>
          <w:sz w:val="24"/>
          <w:szCs w:val="24"/>
          <w:lang w:val="en-US"/>
        </w:rPr>
        <w:t>SOURCE 2</w:t>
      </w:r>
      <w:r w:rsidR="00EF7912">
        <w:rPr>
          <w:rFonts w:ascii="Arial" w:eastAsia="Times New Roman" w:hAnsi="Arial" w:cs="Arial"/>
          <w:b/>
          <w:sz w:val="24"/>
          <w:szCs w:val="24"/>
          <w:lang w:val="en-US"/>
        </w:rPr>
        <w:t>C</w:t>
      </w:r>
    </w:p>
    <w:p w:rsidR="00056F82" w:rsidRDefault="00056F82" w:rsidP="00145FEB">
      <w:pPr>
        <w:spacing w:after="0" w:line="240" w:lineRule="auto"/>
        <w:ind w:left="1843" w:right="-329" w:hanging="1843"/>
        <w:jc w:val="both"/>
        <w:rPr>
          <w:rFonts w:ascii="Arial" w:eastAsia="Times New Roman" w:hAnsi="Arial" w:cs="Arial"/>
          <w:b/>
          <w:sz w:val="24"/>
          <w:szCs w:val="24"/>
          <w:lang w:val="en-US"/>
        </w:rPr>
      </w:pPr>
    </w:p>
    <w:p w:rsidR="00F41A2F" w:rsidRPr="006400B7" w:rsidRDefault="006400B7" w:rsidP="00145FEB">
      <w:pPr>
        <w:spacing w:after="0" w:line="240" w:lineRule="auto"/>
        <w:ind w:left="1843" w:right="-329" w:hanging="1843"/>
        <w:jc w:val="both"/>
        <w:rPr>
          <w:rFonts w:ascii="Arial" w:eastAsia="Times New Roman" w:hAnsi="Arial" w:cs="Arial"/>
          <w:sz w:val="24"/>
          <w:szCs w:val="24"/>
          <w:lang w:val="en-US"/>
        </w:rPr>
      </w:pPr>
      <w:r w:rsidRPr="006400B7">
        <w:rPr>
          <w:rFonts w:ascii="Arial" w:eastAsia="Times New Roman" w:hAnsi="Arial" w:cs="Arial"/>
          <w:sz w:val="24"/>
          <w:szCs w:val="24"/>
          <w:lang w:val="en-US"/>
        </w:rPr>
        <w:t xml:space="preserve">The extract below is a critique of </w:t>
      </w:r>
      <w:r w:rsidR="00B313AD">
        <w:rPr>
          <w:rFonts w:ascii="Arial" w:eastAsia="Times New Roman" w:hAnsi="Arial" w:cs="Arial"/>
          <w:sz w:val="24"/>
          <w:szCs w:val="24"/>
          <w:lang w:val="en-US"/>
        </w:rPr>
        <w:t>c</w:t>
      </w:r>
      <w:r w:rsidRPr="006400B7">
        <w:rPr>
          <w:rFonts w:ascii="Arial" w:eastAsia="Times New Roman" w:hAnsi="Arial" w:cs="Arial"/>
          <w:sz w:val="24"/>
          <w:szCs w:val="24"/>
          <w:lang w:val="en-US"/>
        </w:rPr>
        <w:t xml:space="preserve">apitalism as the origin of the Great </w:t>
      </w:r>
      <w:r w:rsidR="00B43004" w:rsidRPr="006400B7">
        <w:rPr>
          <w:rFonts w:ascii="Arial" w:eastAsia="Times New Roman" w:hAnsi="Arial" w:cs="Arial"/>
          <w:sz w:val="24"/>
          <w:szCs w:val="24"/>
          <w:lang w:val="en-US"/>
        </w:rPr>
        <w:t>Depression</w:t>
      </w:r>
    </w:p>
    <w:p w:rsidR="00EF7912" w:rsidRDefault="00E2320F" w:rsidP="00145FEB">
      <w:pPr>
        <w:spacing w:after="0" w:line="240" w:lineRule="auto"/>
        <w:ind w:left="1843" w:right="-329" w:hanging="1843"/>
        <w:jc w:val="both"/>
        <w:rPr>
          <w:rFonts w:ascii="Arial" w:eastAsia="Times New Roman" w:hAnsi="Arial" w:cs="Arial"/>
          <w:b/>
          <w:sz w:val="24"/>
          <w:szCs w:val="24"/>
          <w:lang w:val="en-US"/>
        </w:rPr>
      </w:pPr>
      <w:r>
        <w:rPr>
          <w:rFonts w:ascii="Arial" w:eastAsia="Times New Roman" w:hAnsi="Arial" w:cs="Arial"/>
          <w:b/>
          <w:sz w:val="24"/>
          <w:szCs w:val="24"/>
          <w:lang w:val="en-US"/>
        </w:rPr>
        <w:t xml:space="preserve"> </w:t>
      </w:r>
    </w:p>
    <w:p w:rsidR="00EF7912" w:rsidRDefault="00EF7912" w:rsidP="00EF7912">
      <w:pPr>
        <w:pBdr>
          <w:top w:val="single" w:sz="12" w:space="1" w:color="auto"/>
          <w:left w:val="single" w:sz="12" w:space="4" w:color="auto"/>
          <w:bottom w:val="single" w:sz="12" w:space="1" w:color="auto"/>
          <w:right w:val="single" w:sz="12" w:space="4" w:color="auto"/>
        </w:pBdr>
        <w:spacing w:after="0" w:line="240" w:lineRule="auto"/>
        <w:ind w:left="142" w:right="-329" w:hanging="142"/>
        <w:rPr>
          <w:rFonts w:ascii="Arial" w:eastAsia="Times New Roman" w:hAnsi="Arial" w:cs="Arial"/>
          <w:sz w:val="24"/>
          <w:szCs w:val="24"/>
          <w:lang w:val="en-US"/>
        </w:rPr>
      </w:pPr>
      <w:r w:rsidRPr="00DD0A6F">
        <w:rPr>
          <w:rFonts w:ascii="Arial" w:eastAsia="Times New Roman" w:hAnsi="Arial" w:cs="Arial"/>
          <w:sz w:val="24"/>
          <w:szCs w:val="24"/>
          <w:lang w:val="en-US"/>
        </w:rPr>
        <w:t xml:space="preserve">The </w:t>
      </w:r>
      <w:r w:rsidR="005F01E7" w:rsidRPr="00DD0A6F">
        <w:rPr>
          <w:rFonts w:ascii="Arial" w:eastAsia="Times New Roman" w:hAnsi="Arial" w:cs="Arial"/>
          <w:sz w:val="24"/>
          <w:szCs w:val="24"/>
          <w:lang w:val="en-US"/>
        </w:rPr>
        <w:t>S</w:t>
      </w:r>
      <w:r>
        <w:rPr>
          <w:rFonts w:ascii="Arial" w:eastAsia="Times New Roman" w:hAnsi="Arial" w:cs="Arial"/>
          <w:sz w:val="24"/>
          <w:szCs w:val="24"/>
          <w:lang w:val="en-US"/>
        </w:rPr>
        <w:t xml:space="preserve">tock </w:t>
      </w:r>
      <w:r w:rsidR="005F01E7">
        <w:rPr>
          <w:rFonts w:ascii="Arial" w:eastAsia="Times New Roman" w:hAnsi="Arial" w:cs="Arial"/>
          <w:sz w:val="24"/>
          <w:szCs w:val="24"/>
          <w:lang w:val="en-US"/>
        </w:rPr>
        <w:t>M</w:t>
      </w:r>
      <w:r>
        <w:rPr>
          <w:rFonts w:ascii="Arial" w:eastAsia="Times New Roman" w:hAnsi="Arial" w:cs="Arial"/>
          <w:sz w:val="24"/>
          <w:szCs w:val="24"/>
          <w:lang w:val="en-US"/>
        </w:rPr>
        <w:t xml:space="preserve">arket </w:t>
      </w:r>
      <w:r w:rsidR="005F01E7">
        <w:rPr>
          <w:rFonts w:ascii="Arial" w:eastAsia="Times New Roman" w:hAnsi="Arial" w:cs="Arial"/>
          <w:sz w:val="24"/>
          <w:szCs w:val="24"/>
          <w:lang w:val="en-US"/>
        </w:rPr>
        <w:t>C</w:t>
      </w:r>
      <w:r>
        <w:rPr>
          <w:rFonts w:ascii="Arial" w:eastAsia="Times New Roman" w:hAnsi="Arial" w:cs="Arial"/>
          <w:sz w:val="24"/>
          <w:szCs w:val="24"/>
          <w:lang w:val="en-US"/>
        </w:rPr>
        <w:t>rash of 1929, which</w:t>
      </w:r>
      <w:r w:rsidRPr="00056F82">
        <w:rPr>
          <w:rFonts w:ascii="Arial" w:eastAsia="Times New Roman" w:hAnsi="Arial" w:cs="Arial"/>
          <w:sz w:val="24"/>
          <w:szCs w:val="24"/>
          <w:lang w:val="en-US"/>
        </w:rPr>
        <w:t xml:space="preserve"> marked the beginning of the Great </w:t>
      </w:r>
      <w:r>
        <w:rPr>
          <w:rFonts w:ascii="Arial" w:eastAsia="Times New Roman" w:hAnsi="Arial" w:cs="Arial"/>
          <w:sz w:val="24"/>
          <w:szCs w:val="24"/>
          <w:lang w:val="en-US"/>
        </w:rPr>
        <w:t>D</w:t>
      </w:r>
      <w:r w:rsidRPr="00056F82">
        <w:rPr>
          <w:rFonts w:ascii="Arial" w:eastAsia="Times New Roman" w:hAnsi="Arial" w:cs="Arial"/>
          <w:sz w:val="24"/>
          <w:szCs w:val="24"/>
          <w:lang w:val="en-US"/>
        </w:rPr>
        <w:t>epression of the USA, came directly from wild speculation, which collapsed and brought the whole economy down with it. But as John Galbraith says in his study of that event</w:t>
      </w:r>
      <w:r>
        <w:rPr>
          <w:rFonts w:ascii="Arial" w:eastAsia="Times New Roman" w:hAnsi="Arial" w:cs="Arial"/>
          <w:sz w:val="24"/>
          <w:szCs w:val="24"/>
          <w:lang w:val="en-US"/>
        </w:rPr>
        <w:t>, behind that speculation was the fact that “the economy was fundamentally unsound (unstable)”. He points to the very unhealthy corporate (business) and banking structures, an unsound foreign trade, economic misinformation and the “bad distribution of income”, (the highest 5% of the population</w:t>
      </w:r>
      <w:r w:rsidR="00DD0A6F">
        <w:rPr>
          <w:rFonts w:ascii="Arial" w:eastAsia="Times New Roman" w:hAnsi="Arial" w:cs="Arial"/>
          <w:sz w:val="24"/>
          <w:szCs w:val="24"/>
          <w:lang w:val="en-US"/>
        </w:rPr>
        <w:t>,</w:t>
      </w:r>
      <w:r>
        <w:rPr>
          <w:rFonts w:ascii="Arial" w:eastAsia="Times New Roman" w:hAnsi="Arial" w:cs="Arial"/>
          <w:sz w:val="24"/>
          <w:szCs w:val="24"/>
          <w:lang w:val="en-US"/>
        </w:rPr>
        <w:t xml:space="preserve"> received one third of all personal income)</w:t>
      </w:r>
    </w:p>
    <w:p w:rsidR="00EF7912" w:rsidRDefault="00EF7912" w:rsidP="00EF7912">
      <w:pPr>
        <w:pBdr>
          <w:top w:val="single" w:sz="12" w:space="1" w:color="auto"/>
          <w:left w:val="single" w:sz="12" w:space="4" w:color="auto"/>
          <w:bottom w:val="single" w:sz="12" w:space="1" w:color="auto"/>
          <w:right w:val="single" w:sz="12" w:space="4" w:color="auto"/>
        </w:pBdr>
        <w:spacing w:after="0" w:line="240" w:lineRule="auto"/>
        <w:ind w:left="1843" w:right="-329" w:hanging="1843"/>
        <w:rPr>
          <w:rFonts w:ascii="Arial" w:eastAsia="Times New Roman" w:hAnsi="Arial" w:cs="Arial"/>
          <w:sz w:val="24"/>
          <w:szCs w:val="24"/>
          <w:lang w:val="en-US"/>
        </w:rPr>
      </w:pPr>
    </w:p>
    <w:p w:rsidR="00EF7912" w:rsidRDefault="00EF7912" w:rsidP="00EF7912">
      <w:pPr>
        <w:pBdr>
          <w:top w:val="single" w:sz="12" w:space="1" w:color="auto"/>
          <w:left w:val="single" w:sz="12" w:space="4" w:color="auto"/>
          <w:bottom w:val="single" w:sz="12" w:space="1" w:color="auto"/>
          <w:right w:val="single" w:sz="12" w:space="4" w:color="auto"/>
        </w:pBdr>
        <w:spacing w:after="0" w:line="240" w:lineRule="auto"/>
        <w:ind w:right="-329"/>
        <w:rPr>
          <w:rFonts w:ascii="Arial" w:eastAsia="Times New Roman" w:hAnsi="Arial" w:cs="Arial"/>
          <w:sz w:val="24"/>
          <w:szCs w:val="24"/>
          <w:lang w:val="en-US"/>
        </w:rPr>
      </w:pPr>
      <w:r>
        <w:rPr>
          <w:rFonts w:ascii="Arial" w:eastAsia="Times New Roman" w:hAnsi="Arial" w:cs="Arial"/>
          <w:sz w:val="24"/>
          <w:szCs w:val="24"/>
          <w:lang w:val="en-US"/>
        </w:rPr>
        <w:t>A socialist critic would go further and say that the capitalist system was by its nature    unsound: a system driven by one motive of corporate profit and therefore unstable, unpredictable and blind to human needs…After the crash, the economy was stunned</w:t>
      </w:r>
      <w:r w:rsidR="005F01E7">
        <w:rPr>
          <w:rFonts w:ascii="Arial" w:eastAsia="Times New Roman" w:hAnsi="Arial" w:cs="Arial"/>
          <w:sz w:val="24"/>
          <w:szCs w:val="24"/>
          <w:lang w:val="en-US"/>
        </w:rPr>
        <w:t xml:space="preserve"> (shocked)</w:t>
      </w:r>
      <w:r>
        <w:rPr>
          <w:rFonts w:ascii="Arial" w:eastAsia="Times New Roman" w:hAnsi="Arial" w:cs="Arial"/>
          <w:sz w:val="24"/>
          <w:szCs w:val="24"/>
          <w:lang w:val="en-US"/>
        </w:rPr>
        <w:t>, barely moving. Over 5000 banks closed and huge numbers of businesses, unable to get money closed too. Those that continued laid off</w:t>
      </w:r>
      <w:r w:rsidR="00D035E8">
        <w:rPr>
          <w:rFonts w:ascii="Arial" w:eastAsia="Times New Roman" w:hAnsi="Arial" w:cs="Arial"/>
          <w:sz w:val="24"/>
          <w:szCs w:val="24"/>
          <w:lang w:val="en-US"/>
        </w:rPr>
        <w:t xml:space="preserve"> (retrenched)</w:t>
      </w:r>
      <w:r>
        <w:rPr>
          <w:rFonts w:ascii="Arial" w:eastAsia="Times New Roman" w:hAnsi="Arial" w:cs="Arial"/>
          <w:sz w:val="24"/>
          <w:szCs w:val="24"/>
          <w:lang w:val="en-US"/>
        </w:rPr>
        <w:t xml:space="preserve"> employees and cut the wages of the who remained, again and again. Industrial production fell by 50 percent and by 1933 perhaps 15 million (no one knew exactly) –quarter of the labour force were out of work. The Ford Company, which in the spring </w:t>
      </w:r>
      <w:r w:rsidRPr="00056F82">
        <w:rPr>
          <w:rFonts w:ascii="Arial" w:eastAsia="Times New Roman" w:hAnsi="Arial" w:cs="Arial"/>
          <w:sz w:val="24"/>
          <w:szCs w:val="24"/>
          <w:lang w:val="en-US"/>
        </w:rPr>
        <w:t>of 1929</w:t>
      </w:r>
      <w:r>
        <w:rPr>
          <w:rFonts w:ascii="Arial" w:eastAsia="Times New Roman" w:hAnsi="Arial" w:cs="Arial"/>
          <w:sz w:val="24"/>
          <w:szCs w:val="24"/>
          <w:lang w:val="en-US"/>
        </w:rPr>
        <w:t xml:space="preserve"> had employed 128000 workers</w:t>
      </w:r>
      <w:r w:rsidRPr="00056F82">
        <w:rPr>
          <w:rFonts w:ascii="Arial" w:eastAsia="Times New Roman" w:hAnsi="Arial" w:cs="Arial"/>
          <w:sz w:val="24"/>
          <w:szCs w:val="24"/>
          <w:lang w:val="en-US"/>
        </w:rPr>
        <w:t>,</w:t>
      </w:r>
      <w:r>
        <w:rPr>
          <w:rFonts w:ascii="Arial" w:eastAsia="Times New Roman" w:hAnsi="Arial" w:cs="Arial"/>
          <w:sz w:val="24"/>
          <w:szCs w:val="24"/>
          <w:lang w:val="en-US"/>
        </w:rPr>
        <w:t xml:space="preserve"> was down to 37000 by August of 1931. By the end of </w:t>
      </w:r>
      <w:r w:rsidR="00B43004">
        <w:rPr>
          <w:rFonts w:ascii="Arial" w:eastAsia="Times New Roman" w:hAnsi="Arial" w:cs="Arial"/>
          <w:sz w:val="24"/>
          <w:szCs w:val="24"/>
          <w:lang w:val="en-US"/>
        </w:rPr>
        <w:t>1930,</w:t>
      </w:r>
      <w:r>
        <w:rPr>
          <w:rFonts w:ascii="Arial" w:eastAsia="Times New Roman" w:hAnsi="Arial" w:cs="Arial"/>
          <w:sz w:val="24"/>
          <w:szCs w:val="24"/>
          <w:lang w:val="en-US"/>
        </w:rPr>
        <w:t xml:space="preserve"> almost half of the textile mill workers in New England were out of work.</w:t>
      </w:r>
    </w:p>
    <w:p w:rsidR="00EF7912" w:rsidRDefault="00EF7912" w:rsidP="00EF7912">
      <w:pPr>
        <w:pBdr>
          <w:top w:val="single" w:sz="12" w:space="1" w:color="auto"/>
          <w:left w:val="single" w:sz="12" w:space="4" w:color="auto"/>
          <w:bottom w:val="single" w:sz="12" w:space="1" w:color="auto"/>
          <w:right w:val="single" w:sz="12" w:space="4" w:color="auto"/>
        </w:pBdr>
        <w:spacing w:after="0" w:line="240" w:lineRule="auto"/>
        <w:ind w:right="-329"/>
        <w:rPr>
          <w:rFonts w:ascii="Arial" w:eastAsia="Times New Roman" w:hAnsi="Arial" w:cs="Arial"/>
          <w:sz w:val="24"/>
          <w:szCs w:val="24"/>
          <w:lang w:val="en-US"/>
        </w:rPr>
      </w:pPr>
    </w:p>
    <w:p w:rsidR="00EF7912" w:rsidRDefault="00144B06" w:rsidP="00B35565">
      <w:pPr>
        <w:pBdr>
          <w:top w:val="single" w:sz="12" w:space="1" w:color="auto"/>
          <w:left w:val="single" w:sz="12" w:space="4" w:color="auto"/>
          <w:bottom w:val="single" w:sz="12" w:space="1" w:color="auto"/>
          <w:right w:val="single" w:sz="12" w:space="4" w:color="auto"/>
        </w:pBdr>
        <w:spacing w:after="0" w:line="240" w:lineRule="auto"/>
        <w:ind w:right="-329"/>
        <w:jc w:val="right"/>
        <w:rPr>
          <w:rFonts w:ascii="Arial" w:eastAsia="Times New Roman" w:hAnsi="Arial" w:cs="Arial"/>
          <w:sz w:val="24"/>
          <w:szCs w:val="24"/>
          <w:lang w:val="en-US"/>
        </w:rPr>
      </w:pPr>
      <w:r w:rsidRPr="00144B06">
        <w:rPr>
          <w:rFonts w:ascii="Arial" w:eastAsia="Times New Roman" w:hAnsi="Arial" w:cs="Arial"/>
          <w:sz w:val="20"/>
          <w:szCs w:val="20"/>
          <w:lang w:val="en-US"/>
        </w:rPr>
        <w:t>[</w:t>
      </w:r>
      <w:r w:rsidR="00B35565" w:rsidRPr="00144B06">
        <w:rPr>
          <w:rFonts w:ascii="Arial" w:eastAsia="Times New Roman" w:hAnsi="Arial" w:cs="Arial"/>
          <w:sz w:val="20"/>
          <w:szCs w:val="20"/>
          <w:lang w:val="en-US"/>
        </w:rPr>
        <w:t xml:space="preserve">From: </w:t>
      </w:r>
      <w:r w:rsidRPr="00144B06">
        <w:rPr>
          <w:rFonts w:ascii="Arial" w:eastAsia="Times New Roman" w:hAnsi="Arial" w:cs="Arial"/>
          <w:i/>
          <w:sz w:val="20"/>
          <w:szCs w:val="20"/>
          <w:lang w:val="en-US"/>
        </w:rPr>
        <w:t>A</w:t>
      </w:r>
      <w:r w:rsidR="00B35565" w:rsidRPr="00144B06">
        <w:rPr>
          <w:rFonts w:ascii="Arial" w:eastAsia="Times New Roman" w:hAnsi="Arial" w:cs="Arial"/>
          <w:i/>
          <w:sz w:val="20"/>
          <w:szCs w:val="20"/>
          <w:lang w:val="en-US"/>
        </w:rPr>
        <w:t xml:space="preserve"> People</w:t>
      </w:r>
      <w:r w:rsidRPr="00144B06">
        <w:rPr>
          <w:rFonts w:ascii="Arial" w:eastAsia="Times New Roman" w:hAnsi="Arial" w:cs="Arial"/>
          <w:i/>
          <w:sz w:val="20"/>
          <w:szCs w:val="20"/>
          <w:lang w:val="en-US"/>
        </w:rPr>
        <w:t>’</w:t>
      </w:r>
      <w:r w:rsidR="00B35565" w:rsidRPr="00144B06">
        <w:rPr>
          <w:rFonts w:ascii="Arial" w:eastAsia="Times New Roman" w:hAnsi="Arial" w:cs="Arial"/>
          <w:i/>
          <w:sz w:val="20"/>
          <w:szCs w:val="20"/>
          <w:lang w:val="en-US"/>
        </w:rPr>
        <w:t>s History of the United States.</w:t>
      </w:r>
      <w:r w:rsidR="00B35565" w:rsidRPr="00144B06">
        <w:rPr>
          <w:rFonts w:ascii="Arial" w:eastAsia="Times New Roman" w:hAnsi="Arial" w:cs="Arial"/>
          <w:sz w:val="20"/>
          <w:szCs w:val="20"/>
          <w:lang w:val="en-US"/>
        </w:rPr>
        <w:t xml:space="preserve"> By </w:t>
      </w:r>
      <w:r w:rsidRPr="00144B06">
        <w:rPr>
          <w:rFonts w:ascii="Arial" w:eastAsia="Times New Roman" w:hAnsi="Arial" w:cs="Arial"/>
          <w:sz w:val="20"/>
          <w:szCs w:val="20"/>
          <w:lang w:val="en-US"/>
        </w:rPr>
        <w:t xml:space="preserve">H </w:t>
      </w:r>
      <w:r w:rsidR="00B35565" w:rsidRPr="00144B06">
        <w:rPr>
          <w:rFonts w:ascii="Arial" w:eastAsia="Times New Roman" w:hAnsi="Arial" w:cs="Arial"/>
          <w:sz w:val="20"/>
          <w:szCs w:val="20"/>
          <w:lang w:val="en-US"/>
        </w:rPr>
        <w:t>Zinn</w:t>
      </w:r>
      <w:r>
        <w:rPr>
          <w:rFonts w:ascii="Arial" w:eastAsia="Times New Roman" w:hAnsi="Arial" w:cs="Arial"/>
          <w:sz w:val="24"/>
          <w:szCs w:val="24"/>
          <w:lang w:val="en-US"/>
        </w:rPr>
        <w:t>]</w:t>
      </w:r>
      <w:r w:rsidR="00EF7912" w:rsidRPr="00056F82">
        <w:rPr>
          <w:rFonts w:ascii="Arial" w:eastAsia="Times New Roman" w:hAnsi="Arial" w:cs="Arial"/>
          <w:sz w:val="24"/>
          <w:szCs w:val="24"/>
          <w:lang w:val="en-US"/>
        </w:rPr>
        <w:t xml:space="preserve"> </w:t>
      </w:r>
    </w:p>
    <w:p w:rsidR="00EF7912" w:rsidRDefault="00EF7912" w:rsidP="00EF7912">
      <w:pPr>
        <w:spacing w:after="0" w:line="240" w:lineRule="auto"/>
        <w:ind w:right="119"/>
        <w:jc w:val="center"/>
        <w:rPr>
          <w:rFonts w:ascii="Arial" w:eastAsia="Times New Roman" w:hAnsi="Arial" w:cs="Arial"/>
          <w:sz w:val="24"/>
          <w:szCs w:val="24"/>
          <w:lang w:val="en-US"/>
        </w:rPr>
      </w:pPr>
    </w:p>
    <w:p w:rsidR="009A4D41" w:rsidRPr="00DD0A6F" w:rsidRDefault="00DE1106" w:rsidP="00EF7912">
      <w:pPr>
        <w:spacing w:after="0" w:line="240" w:lineRule="auto"/>
        <w:ind w:left="1843" w:right="-329" w:hanging="1843"/>
        <w:rPr>
          <w:rFonts w:ascii="Arial" w:eastAsia="Times New Roman" w:hAnsi="Arial" w:cs="Arial"/>
          <w:b/>
          <w:sz w:val="24"/>
          <w:szCs w:val="24"/>
          <w:lang w:val="en-US"/>
        </w:rPr>
      </w:pPr>
      <w:r w:rsidRPr="00DD0A6F">
        <w:rPr>
          <w:rFonts w:ascii="Arial" w:eastAsia="Times New Roman" w:hAnsi="Arial" w:cs="Arial"/>
          <w:b/>
          <w:sz w:val="24"/>
          <w:szCs w:val="24"/>
          <w:lang w:val="en-US"/>
        </w:rPr>
        <w:lastRenderedPageBreak/>
        <w:t>SOURCE 2 D</w:t>
      </w:r>
    </w:p>
    <w:p w:rsidR="00610A7C" w:rsidRDefault="00610A7C" w:rsidP="00EF7912">
      <w:pPr>
        <w:spacing w:after="0" w:line="240" w:lineRule="auto"/>
        <w:ind w:left="1843" w:right="-329" w:hanging="1843"/>
        <w:rPr>
          <w:rFonts w:ascii="Arial" w:eastAsia="Times New Roman" w:hAnsi="Arial" w:cs="Arial"/>
          <w:sz w:val="24"/>
          <w:szCs w:val="24"/>
          <w:lang w:val="en-US"/>
        </w:rPr>
      </w:pPr>
    </w:p>
    <w:p w:rsidR="009A4D41" w:rsidRDefault="00610A7C" w:rsidP="00EF7912">
      <w:pPr>
        <w:spacing w:after="0" w:line="240" w:lineRule="auto"/>
        <w:ind w:left="1843" w:right="-329" w:hanging="1843"/>
        <w:rPr>
          <w:rFonts w:ascii="Arial" w:eastAsia="Times New Roman" w:hAnsi="Arial" w:cs="Arial"/>
          <w:sz w:val="24"/>
          <w:szCs w:val="24"/>
          <w:lang w:val="en-US"/>
        </w:rPr>
      </w:pPr>
      <w:r>
        <w:rPr>
          <w:rFonts w:ascii="Arial" w:eastAsia="Times New Roman" w:hAnsi="Arial" w:cs="Arial"/>
          <w:sz w:val="24"/>
          <w:szCs w:val="24"/>
          <w:lang w:val="en-US"/>
        </w:rPr>
        <w:t>This extract highlights</w:t>
      </w:r>
      <w:r w:rsidR="00DE1106">
        <w:rPr>
          <w:rFonts w:ascii="Arial" w:eastAsia="Times New Roman" w:hAnsi="Arial" w:cs="Arial"/>
          <w:sz w:val="24"/>
          <w:szCs w:val="24"/>
          <w:lang w:val="en-US"/>
        </w:rPr>
        <w:t xml:space="preserve"> the reaction of the American government to the </w:t>
      </w:r>
      <w:r>
        <w:rPr>
          <w:rFonts w:ascii="Arial" w:eastAsia="Times New Roman" w:hAnsi="Arial" w:cs="Arial"/>
          <w:sz w:val="24"/>
          <w:szCs w:val="24"/>
          <w:lang w:val="en-US"/>
        </w:rPr>
        <w:t>Great Depression</w:t>
      </w:r>
    </w:p>
    <w:p w:rsidR="00EF7912" w:rsidRDefault="00EF7912" w:rsidP="00145FEB">
      <w:pPr>
        <w:spacing w:after="0" w:line="240" w:lineRule="auto"/>
        <w:ind w:left="1843" w:right="-329" w:hanging="1843"/>
        <w:jc w:val="both"/>
        <w:rPr>
          <w:rFonts w:ascii="Arial" w:eastAsia="Times New Roman" w:hAnsi="Arial" w:cs="Arial"/>
          <w:b/>
          <w:sz w:val="24"/>
          <w:szCs w:val="24"/>
          <w:lang w:val="en-US"/>
        </w:rPr>
      </w:pPr>
    </w:p>
    <w:p w:rsidR="00F91A78" w:rsidRPr="009A2ECB" w:rsidRDefault="00F91A78" w:rsidP="00F91A78">
      <w:pPr>
        <w:pBdr>
          <w:top w:val="single" w:sz="4" w:space="1" w:color="auto"/>
          <w:left w:val="single" w:sz="4" w:space="4" w:color="auto"/>
          <w:bottom w:val="single" w:sz="4" w:space="1" w:color="auto"/>
          <w:right w:val="single" w:sz="4" w:space="4" w:color="auto"/>
        </w:pBdr>
        <w:spacing w:line="240" w:lineRule="auto"/>
        <w:jc w:val="both"/>
        <w:rPr>
          <w:rFonts w:ascii="Arial" w:hAnsi="Arial" w:cs="Arial"/>
          <w:color w:val="FF0000"/>
          <w:lang w:val="en-SG"/>
        </w:rPr>
      </w:pPr>
      <w:r w:rsidRPr="009A2ECB">
        <w:rPr>
          <w:rFonts w:ascii="Arial" w:hAnsi="Arial" w:cs="Arial"/>
          <w:color w:val="101010"/>
        </w:rPr>
        <w:t>Despite assurances from President</w:t>
      </w:r>
      <w:r w:rsidRPr="009A2ECB">
        <w:rPr>
          <w:rStyle w:val="apple-converted-space"/>
          <w:rFonts w:ascii="Arial" w:hAnsi="Arial" w:cs="Arial"/>
          <w:color w:val="101010"/>
        </w:rPr>
        <w:t> </w:t>
      </w:r>
      <w:r w:rsidR="00DE1106">
        <w:rPr>
          <w:rStyle w:val="apple-converted-space"/>
          <w:rFonts w:ascii="Arial" w:hAnsi="Arial" w:cs="Arial"/>
          <w:color w:val="101010"/>
        </w:rPr>
        <w:t xml:space="preserve">Herbert Hoover </w:t>
      </w:r>
      <w:r w:rsidRPr="009A2ECB">
        <w:rPr>
          <w:rFonts w:ascii="Arial" w:hAnsi="Arial" w:cs="Arial"/>
          <w:color w:val="101010"/>
        </w:rPr>
        <w:t>and other leaders that the crisis would run its course, matters continued to get worse over the next three years. By 1930, 4 million Americans looking for work could not find it; that number had risen to 6 million in 1931</w:t>
      </w:r>
    </w:p>
    <w:p w:rsidR="00F91A78" w:rsidRDefault="00F91A78" w:rsidP="00F91A78">
      <w:pPr>
        <w:pBdr>
          <w:top w:val="single" w:sz="4" w:space="1" w:color="auto"/>
          <w:left w:val="single" w:sz="4" w:space="4" w:color="auto"/>
          <w:bottom w:val="single" w:sz="4" w:space="1" w:color="auto"/>
          <w:right w:val="single" w:sz="4" w:space="4" w:color="auto"/>
        </w:pBdr>
        <w:spacing w:line="240" w:lineRule="auto"/>
        <w:jc w:val="both"/>
        <w:rPr>
          <w:rFonts w:ascii="Helvetica" w:hAnsi="Helvetica" w:cs="Helvetica"/>
          <w:color w:val="101010"/>
          <w:sz w:val="30"/>
          <w:szCs w:val="30"/>
        </w:rPr>
      </w:pPr>
      <w:r w:rsidRPr="009A2ECB">
        <w:rPr>
          <w:rFonts w:ascii="Arial" w:hAnsi="Arial" w:cs="Arial"/>
          <w:color w:val="101010"/>
        </w:rPr>
        <w:t xml:space="preserve"> In the face of this dire situation, Hoover’s administration tried supporting failing banks and other institutions with government loans; the idea was that the banks in turn would loan to businesses, which would be able to hire back their employees. Hoover, a Republican who had formerly served as U.S. secretary of commerce, believed that government should not directly intervene in the economy, and that it did not have the responsibility to create jobs or provide economic relief for its citizens. In 1932, however, with the country mired in the depths of the Great Depression and some 15 million people (more than 20 percent of the U.S. population at the time)</w:t>
      </w:r>
      <w:r>
        <w:rPr>
          <w:rFonts w:ascii="Helvetica" w:hAnsi="Helvetica" w:cs="Helvetica"/>
          <w:color w:val="101010"/>
          <w:sz w:val="30"/>
          <w:szCs w:val="30"/>
        </w:rPr>
        <w:t xml:space="preserve"> </w:t>
      </w:r>
      <w:r w:rsidRPr="009A2ECB">
        <w:rPr>
          <w:rFonts w:ascii="Arial" w:hAnsi="Arial" w:cs="Arial"/>
          <w:color w:val="101010"/>
        </w:rPr>
        <w:t xml:space="preserve">unemployed, </w:t>
      </w:r>
      <w:r w:rsidR="00DE1106">
        <w:rPr>
          <w:rFonts w:ascii="Arial" w:hAnsi="Arial" w:cs="Arial"/>
          <w:color w:val="101010"/>
        </w:rPr>
        <w:t xml:space="preserve">Franklin D </w:t>
      </w:r>
      <w:r w:rsidR="00B43004">
        <w:rPr>
          <w:rFonts w:ascii="Arial" w:hAnsi="Arial" w:cs="Arial"/>
          <w:color w:val="101010"/>
        </w:rPr>
        <w:t>Roosevelt won</w:t>
      </w:r>
      <w:r w:rsidR="00023B48">
        <w:rPr>
          <w:rFonts w:ascii="Arial" w:hAnsi="Arial" w:cs="Arial"/>
          <w:color w:val="101010"/>
        </w:rPr>
        <w:t xml:space="preserve"> </w:t>
      </w:r>
      <w:r w:rsidRPr="009A2ECB">
        <w:rPr>
          <w:rFonts w:ascii="Arial" w:hAnsi="Arial" w:cs="Arial"/>
          <w:color w:val="101010"/>
        </w:rPr>
        <w:t>an overwhelming victory in the presidential election</w:t>
      </w:r>
      <w:r>
        <w:rPr>
          <w:rFonts w:ascii="Helvetica" w:hAnsi="Helvetica" w:cs="Helvetica"/>
          <w:color w:val="101010"/>
          <w:sz w:val="30"/>
          <w:szCs w:val="30"/>
        </w:rPr>
        <w:t>.</w:t>
      </w:r>
    </w:p>
    <w:p w:rsidR="00F91A78" w:rsidRPr="00144B06" w:rsidRDefault="00F91A78" w:rsidP="00F91A78">
      <w:pPr>
        <w:pBdr>
          <w:top w:val="single" w:sz="4" w:space="1" w:color="auto"/>
          <w:left w:val="single" w:sz="4" w:space="4" w:color="auto"/>
          <w:bottom w:val="single" w:sz="4" w:space="1" w:color="auto"/>
          <w:right w:val="single" w:sz="4" w:space="4" w:color="auto"/>
        </w:pBdr>
        <w:spacing w:line="240" w:lineRule="auto"/>
        <w:ind w:firstLine="720"/>
        <w:jc w:val="right"/>
        <w:rPr>
          <w:rFonts w:ascii="Arial" w:hAnsi="Arial" w:cs="Arial"/>
          <w:sz w:val="20"/>
          <w:szCs w:val="20"/>
          <w:lang w:val="en-SG"/>
        </w:rPr>
      </w:pPr>
      <w:r w:rsidRPr="00BE4F09">
        <w:rPr>
          <w:rFonts w:ascii="Arial" w:hAnsi="Arial" w:cs="Arial"/>
          <w:color w:val="FF0000"/>
          <w:sz w:val="20"/>
          <w:szCs w:val="20"/>
          <w:lang w:val="en-SG"/>
        </w:rPr>
        <w:t xml:space="preserve"> </w:t>
      </w:r>
      <w:r w:rsidRPr="00144B06">
        <w:rPr>
          <w:rFonts w:ascii="Arial" w:hAnsi="Arial" w:cs="Arial"/>
          <w:sz w:val="20"/>
          <w:szCs w:val="20"/>
          <w:lang w:val="en-SG"/>
        </w:rPr>
        <w:t xml:space="preserve">[From: </w:t>
      </w:r>
      <w:r w:rsidR="00144B06" w:rsidRPr="00144B06">
        <w:rPr>
          <w:rFonts w:ascii="Arial" w:hAnsi="Arial" w:cs="Arial"/>
          <w:sz w:val="20"/>
          <w:szCs w:val="20"/>
          <w:lang w:val="en-SG"/>
        </w:rPr>
        <w:t xml:space="preserve">http// </w:t>
      </w:r>
      <w:hyperlink r:id="rId14" w:history="1">
        <w:r w:rsidR="00144B06" w:rsidRPr="00144B06">
          <w:rPr>
            <w:rStyle w:val="Hyperlink"/>
            <w:rFonts w:ascii="Arial" w:hAnsi="Arial" w:cs="Arial"/>
            <w:color w:val="auto"/>
            <w:sz w:val="20"/>
            <w:szCs w:val="20"/>
            <w:lang w:val="en-SG"/>
          </w:rPr>
          <w:t>www.stockpickssystem.com</w:t>
        </w:r>
      </w:hyperlink>
      <w:r w:rsidR="00144B06" w:rsidRPr="00144B06">
        <w:rPr>
          <w:rFonts w:ascii="Arial" w:hAnsi="Arial" w:cs="Arial"/>
          <w:sz w:val="20"/>
          <w:szCs w:val="20"/>
          <w:lang w:val="en-SG"/>
        </w:rPr>
        <w:t xml:space="preserve"> Accessed on * May 2017</w:t>
      </w:r>
      <w:r w:rsidRPr="00144B06">
        <w:rPr>
          <w:rFonts w:ascii="Arial" w:hAnsi="Arial" w:cs="Arial"/>
          <w:sz w:val="20"/>
          <w:szCs w:val="20"/>
          <w:lang w:val="en-SG"/>
        </w:rPr>
        <w:t>]</w:t>
      </w:r>
    </w:p>
    <w:p w:rsidR="00F91A78" w:rsidRPr="00BE4F09" w:rsidRDefault="00F91A78" w:rsidP="00F91A78">
      <w:pPr>
        <w:rPr>
          <w:rFonts w:ascii="Arial" w:hAnsi="Arial" w:cs="Arial"/>
          <w:b/>
          <w:bCs/>
          <w:color w:val="FF0000"/>
          <w:sz w:val="24"/>
          <w:szCs w:val="24"/>
          <w:lang w:val="en-SG"/>
        </w:rPr>
      </w:pPr>
    </w:p>
    <w:p w:rsidR="00F91A78" w:rsidRPr="00BE4F09" w:rsidRDefault="00F91A78" w:rsidP="00F91A78">
      <w:pPr>
        <w:rPr>
          <w:rFonts w:ascii="Arial" w:hAnsi="Arial" w:cs="Arial"/>
          <w:color w:val="FF0000"/>
          <w:sz w:val="24"/>
          <w:szCs w:val="24"/>
          <w:lang w:val="en-SG"/>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6A0149" w:rsidRDefault="006A0149" w:rsidP="00145FEB">
      <w:pPr>
        <w:spacing w:after="0" w:line="240" w:lineRule="auto"/>
        <w:ind w:left="1843" w:right="-329" w:hanging="1843"/>
        <w:jc w:val="both"/>
        <w:rPr>
          <w:rFonts w:ascii="Arial" w:eastAsia="Times New Roman" w:hAnsi="Arial" w:cs="Arial"/>
          <w:b/>
          <w:sz w:val="24"/>
          <w:szCs w:val="24"/>
          <w:lang w:val="en-US"/>
        </w:rPr>
      </w:pPr>
    </w:p>
    <w:p w:rsidR="00066BB9" w:rsidRPr="00757D4F" w:rsidRDefault="0093081B" w:rsidP="00757D4F">
      <w:pPr>
        <w:spacing w:after="0" w:line="240" w:lineRule="auto"/>
        <w:ind w:left="1843" w:right="-329" w:hanging="1843"/>
        <w:jc w:val="both"/>
        <w:rPr>
          <w:rFonts w:ascii="Arial" w:hAnsi="Arial" w:cs="Arial"/>
          <w:b/>
          <w:sz w:val="24"/>
          <w:szCs w:val="24"/>
        </w:rPr>
      </w:pPr>
      <w:r w:rsidRPr="0093081B">
        <w:rPr>
          <w:rFonts w:ascii="Arial" w:eastAsia="Times New Roman" w:hAnsi="Arial" w:cs="Arial"/>
          <w:b/>
          <w:sz w:val="24"/>
          <w:szCs w:val="24"/>
          <w:lang w:val="en-US"/>
        </w:rPr>
        <w:lastRenderedPageBreak/>
        <w:t>QUESTION 3:</w:t>
      </w:r>
      <w:r w:rsidR="00E57243" w:rsidRPr="00E57243">
        <w:rPr>
          <w:b/>
        </w:rPr>
        <w:t xml:space="preserve"> </w:t>
      </w:r>
      <w:r w:rsidR="00E57243">
        <w:rPr>
          <w:b/>
        </w:rPr>
        <w:tab/>
      </w:r>
      <w:r w:rsidR="00757D4F" w:rsidRPr="00E2320F">
        <w:rPr>
          <w:rFonts w:ascii="Arial" w:hAnsi="Arial" w:cs="Arial"/>
          <w:b/>
          <w:sz w:val="24"/>
          <w:szCs w:val="24"/>
        </w:rPr>
        <w:t xml:space="preserve">HOW </w:t>
      </w:r>
      <w:r w:rsidR="006400B7" w:rsidRPr="00E2320F">
        <w:rPr>
          <w:rFonts w:ascii="Arial" w:hAnsi="Arial" w:cs="Arial"/>
          <w:b/>
          <w:sz w:val="24"/>
          <w:szCs w:val="24"/>
        </w:rPr>
        <w:t>THE IDEAS</w:t>
      </w:r>
      <w:r w:rsidR="00E2320F" w:rsidRPr="00E2320F">
        <w:rPr>
          <w:rFonts w:ascii="Arial" w:hAnsi="Arial" w:cs="Arial"/>
          <w:b/>
          <w:sz w:val="24"/>
          <w:szCs w:val="24"/>
        </w:rPr>
        <w:t xml:space="preserve"> OF RACE</w:t>
      </w:r>
      <w:r w:rsidR="006400B7" w:rsidRPr="00E2320F">
        <w:rPr>
          <w:rFonts w:ascii="Arial" w:hAnsi="Arial" w:cs="Arial"/>
          <w:b/>
          <w:sz w:val="24"/>
          <w:szCs w:val="24"/>
        </w:rPr>
        <w:t xml:space="preserve"> </w:t>
      </w:r>
      <w:r w:rsidR="00757D4F" w:rsidRPr="00E2320F">
        <w:rPr>
          <w:rFonts w:ascii="Arial" w:hAnsi="Arial" w:cs="Arial"/>
          <w:b/>
          <w:sz w:val="24"/>
          <w:szCs w:val="24"/>
        </w:rPr>
        <w:t xml:space="preserve">AND </w:t>
      </w:r>
      <w:r w:rsidR="00B43004" w:rsidRPr="00E2320F">
        <w:rPr>
          <w:rFonts w:ascii="Arial" w:hAnsi="Arial" w:cs="Arial"/>
          <w:b/>
          <w:sz w:val="24"/>
          <w:szCs w:val="24"/>
        </w:rPr>
        <w:t>EUGENICS IN</w:t>
      </w:r>
      <w:r w:rsidR="006400B7" w:rsidRPr="00E2320F">
        <w:rPr>
          <w:rFonts w:ascii="Arial" w:hAnsi="Arial" w:cs="Arial"/>
          <w:b/>
          <w:sz w:val="24"/>
          <w:szCs w:val="24"/>
        </w:rPr>
        <w:t xml:space="preserve"> AUSTRALIA </w:t>
      </w:r>
      <w:r w:rsidR="00B43004" w:rsidRPr="00E2320F">
        <w:rPr>
          <w:rFonts w:ascii="Arial" w:hAnsi="Arial" w:cs="Arial"/>
          <w:b/>
          <w:sz w:val="24"/>
          <w:szCs w:val="24"/>
        </w:rPr>
        <w:t>INFLUENCED THE</w:t>
      </w:r>
      <w:r w:rsidR="006400B7" w:rsidRPr="00E2320F">
        <w:rPr>
          <w:rFonts w:ascii="Arial" w:hAnsi="Arial" w:cs="Arial"/>
          <w:b/>
          <w:sz w:val="24"/>
          <w:szCs w:val="24"/>
        </w:rPr>
        <w:t xml:space="preserve"> </w:t>
      </w:r>
      <w:r w:rsidR="00757D4F" w:rsidRPr="00E2320F">
        <w:rPr>
          <w:rFonts w:ascii="Arial" w:hAnsi="Arial" w:cs="Arial"/>
          <w:b/>
          <w:sz w:val="24"/>
          <w:szCs w:val="24"/>
        </w:rPr>
        <w:t>CREAT</w:t>
      </w:r>
      <w:r w:rsidR="006400B7" w:rsidRPr="00E2320F">
        <w:rPr>
          <w:rFonts w:ascii="Arial" w:hAnsi="Arial" w:cs="Arial"/>
          <w:b/>
          <w:sz w:val="24"/>
          <w:szCs w:val="24"/>
        </w:rPr>
        <w:t>ION OF</w:t>
      </w:r>
      <w:r w:rsidR="00757D4F" w:rsidRPr="00E2320F">
        <w:rPr>
          <w:rFonts w:ascii="Arial" w:hAnsi="Arial" w:cs="Arial"/>
          <w:b/>
          <w:sz w:val="24"/>
          <w:szCs w:val="24"/>
        </w:rPr>
        <w:t xml:space="preserve"> THE “STOLEN GENERATION”?</w:t>
      </w:r>
    </w:p>
    <w:p w:rsidR="00757D4F" w:rsidRDefault="00FA4AC3" w:rsidP="00C84DB6">
      <w:pPr>
        <w:spacing w:after="0"/>
        <w:rPr>
          <w:rFonts w:ascii="Arial" w:hAnsi="Arial" w:cs="Arial"/>
          <w:b/>
          <w:sz w:val="24"/>
          <w:szCs w:val="24"/>
        </w:rPr>
      </w:pPr>
      <w:r w:rsidRPr="00757D4F">
        <w:rPr>
          <w:rFonts w:ascii="Arial" w:hAnsi="Arial" w:cs="Arial"/>
          <w:b/>
          <w:sz w:val="24"/>
          <w:szCs w:val="24"/>
        </w:rPr>
        <w:t>SOURCE 3A</w:t>
      </w:r>
    </w:p>
    <w:p w:rsidR="00262CFD" w:rsidRDefault="00262CFD" w:rsidP="00C84DB6">
      <w:pPr>
        <w:spacing w:after="0"/>
        <w:rPr>
          <w:rFonts w:ascii="Arial" w:hAnsi="Arial" w:cs="Arial"/>
          <w:sz w:val="24"/>
          <w:szCs w:val="24"/>
        </w:rPr>
      </w:pPr>
    </w:p>
    <w:p w:rsidR="00FA4AC3" w:rsidRPr="00757D4F" w:rsidRDefault="00A87B80" w:rsidP="00C84DB6">
      <w:pPr>
        <w:spacing w:after="0"/>
        <w:rPr>
          <w:rFonts w:ascii="Arial" w:hAnsi="Arial" w:cs="Arial"/>
          <w:b/>
          <w:sz w:val="24"/>
          <w:szCs w:val="24"/>
        </w:rPr>
      </w:pPr>
      <w:r w:rsidRPr="00757D4F">
        <w:rPr>
          <w:rFonts w:ascii="Arial" w:hAnsi="Arial" w:cs="Arial"/>
          <w:sz w:val="24"/>
          <w:szCs w:val="24"/>
        </w:rPr>
        <w:t>This extract highlight</w:t>
      </w:r>
      <w:r w:rsidR="00262CFD">
        <w:rPr>
          <w:rFonts w:ascii="Arial" w:hAnsi="Arial" w:cs="Arial"/>
          <w:sz w:val="24"/>
          <w:szCs w:val="24"/>
        </w:rPr>
        <w:t>s the</w:t>
      </w:r>
      <w:r w:rsidRPr="00757D4F">
        <w:rPr>
          <w:rFonts w:ascii="Arial" w:hAnsi="Arial" w:cs="Arial"/>
          <w:sz w:val="24"/>
          <w:szCs w:val="24"/>
        </w:rPr>
        <w:t xml:space="preserve"> origins of the racial ideas and</w:t>
      </w:r>
      <w:r w:rsidR="00262CFD">
        <w:rPr>
          <w:rFonts w:ascii="Arial" w:hAnsi="Arial" w:cs="Arial"/>
          <w:sz w:val="24"/>
          <w:szCs w:val="24"/>
        </w:rPr>
        <w:t xml:space="preserve"> racial discrimination </w:t>
      </w:r>
      <w:r w:rsidRPr="00757D4F">
        <w:rPr>
          <w:rFonts w:ascii="Arial" w:hAnsi="Arial" w:cs="Arial"/>
          <w:sz w:val="24"/>
          <w:szCs w:val="24"/>
        </w:rPr>
        <w:t xml:space="preserve">in Australia </w:t>
      </w:r>
    </w:p>
    <w:p w:rsidR="006578EF" w:rsidRPr="00757D4F" w:rsidRDefault="006578EF" w:rsidP="00597D11">
      <w:pPr>
        <w:pStyle w:val="NormalWeb"/>
        <w:spacing w:before="0" w:beforeAutospacing="0" w:after="117" w:afterAutospacing="0" w:line="251" w:lineRule="atLeast"/>
        <w:ind w:left="117" w:right="117"/>
        <w:rPr>
          <w:rFonts w:ascii="Arial" w:hAnsi="Arial" w:cs="Arial"/>
          <w:color w:val="000000"/>
        </w:rPr>
      </w:pPr>
    </w:p>
    <w:p w:rsidR="00597D11" w:rsidRDefault="00597D11"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color w:val="FF0000"/>
          <w:sz w:val="24"/>
          <w:szCs w:val="24"/>
        </w:rPr>
      </w:pPr>
    </w:p>
    <w:p w:rsidR="006578EF" w:rsidRPr="00120998" w:rsidRDefault="006578EF"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r w:rsidRPr="00120998">
        <w:rPr>
          <w:rFonts w:ascii="Arial" w:hAnsi="Arial" w:cs="Arial"/>
          <w:sz w:val="24"/>
          <w:szCs w:val="24"/>
        </w:rPr>
        <w:t xml:space="preserve">The British began their colonisation of Australia in 1788. Massacres accompanied the expansion of their </w:t>
      </w:r>
      <w:r w:rsidR="004F2374">
        <w:rPr>
          <w:rFonts w:ascii="Arial" w:hAnsi="Arial" w:cs="Arial"/>
          <w:sz w:val="24"/>
          <w:szCs w:val="24"/>
        </w:rPr>
        <w:t>colony</w:t>
      </w:r>
      <w:r w:rsidR="005B613B" w:rsidRPr="00120998">
        <w:rPr>
          <w:rFonts w:ascii="Arial" w:hAnsi="Arial" w:cs="Arial"/>
          <w:sz w:val="24"/>
          <w:szCs w:val="24"/>
        </w:rPr>
        <w:t>…</w:t>
      </w:r>
      <w:r w:rsidRPr="00120998">
        <w:rPr>
          <w:rFonts w:ascii="Arial" w:hAnsi="Arial" w:cs="Arial"/>
          <w:sz w:val="24"/>
          <w:szCs w:val="24"/>
        </w:rPr>
        <w:t xml:space="preserve">Between 1788 and </w:t>
      </w:r>
      <w:r w:rsidR="005B613B" w:rsidRPr="00120998">
        <w:rPr>
          <w:rFonts w:ascii="Arial" w:hAnsi="Arial" w:cs="Arial"/>
          <w:sz w:val="24"/>
          <w:szCs w:val="24"/>
        </w:rPr>
        <w:t>1900</w:t>
      </w:r>
      <w:r w:rsidRPr="00120998">
        <w:rPr>
          <w:rFonts w:ascii="Arial" w:hAnsi="Arial" w:cs="Arial"/>
          <w:sz w:val="24"/>
          <w:szCs w:val="24"/>
        </w:rPr>
        <w:t xml:space="preserve"> the indigenous population of Australia had been reduced by 90%. The disappearance of the Aboriginal Australians in southern Australia was so rapid that it was</w:t>
      </w:r>
      <w:r w:rsidR="004F2374">
        <w:rPr>
          <w:rFonts w:ascii="Arial" w:hAnsi="Arial" w:cs="Arial"/>
          <w:sz w:val="24"/>
          <w:szCs w:val="24"/>
        </w:rPr>
        <w:t xml:space="preserve"> b</w:t>
      </w:r>
      <w:r w:rsidRPr="00120998">
        <w:rPr>
          <w:rFonts w:ascii="Arial" w:hAnsi="Arial" w:cs="Arial"/>
          <w:sz w:val="24"/>
          <w:szCs w:val="24"/>
        </w:rPr>
        <w:t>elieved</w:t>
      </w:r>
      <w:r w:rsidR="004F2374">
        <w:rPr>
          <w:rFonts w:ascii="Arial" w:hAnsi="Arial" w:cs="Arial"/>
          <w:sz w:val="24"/>
          <w:szCs w:val="24"/>
        </w:rPr>
        <w:t>,</w:t>
      </w:r>
      <w:r w:rsidRPr="00120998">
        <w:rPr>
          <w:rFonts w:ascii="Arial" w:hAnsi="Arial" w:cs="Arial"/>
          <w:sz w:val="24"/>
          <w:szCs w:val="24"/>
        </w:rPr>
        <w:t xml:space="preserve"> they would die out</w:t>
      </w:r>
      <w:r w:rsidR="004F2374">
        <w:rPr>
          <w:rFonts w:ascii="Arial" w:hAnsi="Arial" w:cs="Arial"/>
          <w:sz w:val="24"/>
          <w:szCs w:val="24"/>
        </w:rPr>
        <w:t>.</w:t>
      </w:r>
    </w:p>
    <w:p w:rsidR="005B613B" w:rsidRPr="00120998" w:rsidRDefault="006578EF"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r w:rsidRPr="00120998">
        <w:rPr>
          <w:rFonts w:ascii="Arial" w:hAnsi="Arial" w:cs="Arial"/>
          <w:sz w:val="24"/>
          <w:szCs w:val="24"/>
        </w:rPr>
        <w:t xml:space="preserve">Apart from loss of access to land and </w:t>
      </w:r>
      <w:r w:rsidR="005B613B" w:rsidRPr="00120998">
        <w:rPr>
          <w:rFonts w:ascii="Arial" w:hAnsi="Arial" w:cs="Arial"/>
          <w:sz w:val="24"/>
          <w:szCs w:val="24"/>
        </w:rPr>
        <w:t>death by</w:t>
      </w:r>
      <w:r w:rsidRPr="00120998">
        <w:rPr>
          <w:rFonts w:ascii="Arial" w:hAnsi="Arial" w:cs="Arial"/>
          <w:sz w:val="24"/>
          <w:szCs w:val="24"/>
        </w:rPr>
        <w:t xml:space="preserve"> violent force of arms, infectious diseases like chickenpox, smallpox, influenza and measles killed many. Indigenous Australians had a deep spiritual and cultural </w:t>
      </w:r>
      <w:r w:rsidR="00D5783B" w:rsidRPr="00120998">
        <w:rPr>
          <w:rFonts w:ascii="Arial" w:hAnsi="Arial" w:cs="Arial"/>
          <w:sz w:val="24"/>
          <w:szCs w:val="24"/>
        </w:rPr>
        <w:t>connection to the land, so being</w:t>
      </w:r>
      <w:r w:rsidR="005B613B" w:rsidRPr="00120998">
        <w:rPr>
          <w:rFonts w:ascii="Arial" w:hAnsi="Arial" w:cs="Arial"/>
          <w:sz w:val="24"/>
          <w:szCs w:val="24"/>
        </w:rPr>
        <w:t xml:space="preserve"> </w:t>
      </w:r>
      <w:r w:rsidR="00D5783B" w:rsidRPr="00120998">
        <w:rPr>
          <w:rFonts w:ascii="Arial" w:hAnsi="Arial" w:cs="Arial"/>
          <w:sz w:val="24"/>
          <w:szCs w:val="24"/>
        </w:rPr>
        <w:t xml:space="preserve">forced off the land cause </w:t>
      </w:r>
      <w:r w:rsidR="005B613B" w:rsidRPr="00120998">
        <w:rPr>
          <w:rFonts w:ascii="Arial" w:hAnsi="Arial" w:cs="Arial"/>
          <w:sz w:val="24"/>
          <w:szCs w:val="24"/>
        </w:rPr>
        <w:t>disintegration</w:t>
      </w:r>
      <w:r w:rsidR="00D5783B" w:rsidRPr="00120998">
        <w:rPr>
          <w:rFonts w:ascii="Arial" w:hAnsi="Arial" w:cs="Arial"/>
          <w:sz w:val="24"/>
          <w:szCs w:val="24"/>
        </w:rPr>
        <w:t xml:space="preserve"> of social cohesion.</w:t>
      </w:r>
      <w:r w:rsidR="005B613B" w:rsidRPr="00120998">
        <w:rPr>
          <w:rFonts w:ascii="Arial" w:hAnsi="Arial" w:cs="Arial"/>
          <w:sz w:val="24"/>
          <w:szCs w:val="24"/>
        </w:rPr>
        <w:t xml:space="preserve"> </w:t>
      </w:r>
    </w:p>
    <w:p w:rsidR="006578EF" w:rsidRPr="00120998" w:rsidRDefault="00D5783B"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r w:rsidRPr="00120998">
        <w:rPr>
          <w:rFonts w:ascii="Arial" w:hAnsi="Arial" w:cs="Arial"/>
          <w:sz w:val="24"/>
          <w:szCs w:val="24"/>
        </w:rPr>
        <w:t xml:space="preserve"> </w:t>
      </w:r>
    </w:p>
    <w:p w:rsidR="005B613B" w:rsidRPr="00120998" w:rsidRDefault="00D5783B"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r w:rsidRPr="00120998">
        <w:rPr>
          <w:rFonts w:ascii="Arial" w:hAnsi="Arial" w:cs="Arial"/>
          <w:sz w:val="24"/>
          <w:szCs w:val="24"/>
        </w:rPr>
        <w:t>In the first part of the 20</w:t>
      </w:r>
      <w:r w:rsidRPr="00120998">
        <w:rPr>
          <w:rFonts w:ascii="Arial" w:hAnsi="Arial" w:cs="Arial"/>
          <w:sz w:val="24"/>
          <w:szCs w:val="24"/>
          <w:vertAlign w:val="superscript"/>
        </w:rPr>
        <w:t>th</w:t>
      </w:r>
      <w:r w:rsidRPr="00120998">
        <w:rPr>
          <w:rFonts w:ascii="Arial" w:hAnsi="Arial" w:cs="Arial"/>
          <w:sz w:val="24"/>
          <w:szCs w:val="24"/>
        </w:rPr>
        <w:t xml:space="preserve"> century, the racial theories of Social Darwinism were popular in Australia and were</w:t>
      </w:r>
      <w:r w:rsidR="005B613B" w:rsidRPr="00120998">
        <w:rPr>
          <w:rFonts w:ascii="Arial" w:hAnsi="Arial" w:cs="Arial"/>
          <w:sz w:val="24"/>
          <w:szCs w:val="24"/>
        </w:rPr>
        <w:t xml:space="preserve"> u</w:t>
      </w:r>
      <w:r w:rsidRPr="00120998">
        <w:rPr>
          <w:rFonts w:ascii="Arial" w:hAnsi="Arial" w:cs="Arial"/>
          <w:sz w:val="24"/>
          <w:szCs w:val="24"/>
        </w:rPr>
        <w:t>sed to jus</w:t>
      </w:r>
      <w:r w:rsidR="005B613B" w:rsidRPr="00120998">
        <w:rPr>
          <w:rFonts w:ascii="Arial" w:hAnsi="Arial" w:cs="Arial"/>
          <w:sz w:val="24"/>
          <w:szCs w:val="24"/>
        </w:rPr>
        <w:t>t</w:t>
      </w:r>
      <w:r w:rsidRPr="00120998">
        <w:rPr>
          <w:rFonts w:ascii="Arial" w:hAnsi="Arial" w:cs="Arial"/>
          <w:sz w:val="24"/>
          <w:szCs w:val="24"/>
        </w:rPr>
        <w:t>ify European settlers</w:t>
      </w:r>
      <w:r w:rsidR="005B613B" w:rsidRPr="00120998">
        <w:rPr>
          <w:rFonts w:ascii="Arial" w:hAnsi="Arial" w:cs="Arial"/>
          <w:sz w:val="24"/>
          <w:szCs w:val="24"/>
        </w:rPr>
        <w:t>’</w:t>
      </w:r>
      <w:r w:rsidRPr="00120998">
        <w:rPr>
          <w:rFonts w:ascii="Arial" w:hAnsi="Arial" w:cs="Arial"/>
          <w:sz w:val="24"/>
          <w:szCs w:val="24"/>
        </w:rPr>
        <w:t xml:space="preserve"> treatment of the indigenous Australians</w:t>
      </w:r>
      <w:r w:rsidR="00967358">
        <w:rPr>
          <w:rFonts w:ascii="Arial" w:hAnsi="Arial" w:cs="Arial"/>
          <w:sz w:val="24"/>
          <w:szCs w:val="24"/>
        </w:rPr>
        <w:t xml:space="preserve"> </w:t>
      </w:r>
      <w:r w:rsidRPr="00120998">
        <w:rPr>
          <w:rFonts w:ascii="Arial" w:hAnsi="Arial" w:cs="Arial"/>
          <w:sz w:val="24"/>
          <w:szCs w:val="24"/>
        </w:rPr>
        <w:t xml:space="preserve"> as “subhuman”, “primitive” and inferior race. </w:t>
      </w:r>
      <w:r w:rsidR="005B613B" w:rsidRPr="00120998">
        <w:rPr>
          <w:rFonts w:ascii="Arial" w:hAnsi="Arial" w:cs="Arial"/>
          <w:sz w:val="24"/>
          <w:szCs w:val="24"/>
        </w:rPr>
        <w:t>The Aborigines Protection Act of 1909 established camps to provide a place for “the doomed race to die off” as the Aborigines would “inevitably become extinct”</w:t>
      </w:r>
    </w:p>
    <w:p w:rsidR="005B613B" w:rsidRPr="00120998" w:rsidRDefault="005B613B"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p>
    <w:p w:rsidR="00D5783B" w:rsidRPr="00120998" w:rsidRDefault="00D5783B" w:rsidP="003E5B3D">
      <w:pPr>
        <w:pBdr>
          <w:top w:val="single" w:sz="4" w:space="1" w:color="auto"/>
          <w:left w:val="single" w:sz="4" w:space="4" w:color="auto"/>
          <w:bottom w:val="single" w:sz="4" w:space="0" w:color="auto"/>
          <w:right w:val="single" w:sz="4" w:space="8" w:color="auto"/>
        </w:pBdr>
        <w:spacing w:after="0" w:line="240" w:lineRule="auto"/>
        <w:ind w:left="142"/>
        <w:jc w:val="both"/>
        <w:rPr>
          <w:rFonts w:ascii="Arial" w:hAnsi="Arial" w:cs="Arial"/>
          <w:sz w:val="24"/>
          <w:szCs w:val="24"/>
        </w:rPr>
      </w:pPr>
      <w:r w:rsidRPr="00120998">
        <w:rPr>
          <w:rFonts w:ascii="Arial" w:hAnsi="Arial" w:cs="Arial"/>
          <w:sz w:val="24"/>
          <w:szCs w:val="24"/>
        </w:rPr>
        <w:t xml:space="preserve">Settler policy allowed many Aborigines to be treated like experimental </w:t>
      </w:r>
      <w:r w:rsidR="005B613B" w:rsidRPr="00120998">
        <w:rPr>
          <w:rFonts w:ascii="Arial" w:hAnsi="Arial" w:cs="Arial"/>
          <w:sz w:val="24"/>
          <w:szCs w:val="24"/>
        </w:rPr>
        <w:t>animals. In</w:t>
      </w:r>
      <w:r w:rsidRPr="00120998">
        <w:rPr>
          <w:rFonts w:ascii="Arial" w:hAnsi="Arial" w:cs="Arial"/>
          <w:sz w:val="24"/>
          <w:szCs w:val="24"/>
        </w:rPr>
        <w:t xml:space="preserve"> the 1920 and 1930’s thousands of indigenous people in communities all over Australia were subjected to “scientific investigation into brain capacity and cranium</w:t>
      </w:r>
      <w:r w:rsidR="005B613B" w:rsidRPr="00120998">
        <w:rPr>
          <w:rFonts w:ascii="Arial" w:hAnsi="Arial" w:cs="Arial"/>
          <w:sz w:val="24"/>
          <w:szCs w:val="24"/>
        </w:rPr>
        <w:t xml:space="preserve"> </w:t>
      </w:r>
      <w:r w:rsidRPr="00120998">
        <w:rPr>
          <w:rFonts w:ascii="Arial" w:hAnsi="Arial" w:cs="Arial"/>
          <w:sz w:val="24"/>
          <w:szCs w:val="24"/>
        </w:rPr>
        <w:t>size</w:t>
      </w:r>
    </w:p>
    <w:p w:rsidR="00AE39FC" w:rsidRPr="00120998" w:rsidRDefault="00AE39FC" w:rsidP="003E5B3D">
      <w:pPr>
        <w:pBdr>
          <w:top w:val="single" w:sz="4" w:space="1" w:color="auto"/>
          <w:left w:val="single" w:sz="4" w:space="4" w:color="auto"/>
          <w:bottom w:val="single" w:sz="4" w:space="0" w:color="auto"/>
          <w:right w:val="single" w:sz="4" w:space="8" w:color="auto"/>
        </w:pBdr>
        <w:spacing w:after="0"/>
        <w:ind w:left="142" w:firstLine="578"/>
        <w:rPr>
          <w:rFonts w:ascii="Arial" w:hAnsi="Arial" w:cs="Arial"/>
          <w:sz w:val="24"/>
          <w:szCs w:val="24"/>
        </w:rPr>
      </w:pPr>
    </w:p>
    <w:p w:rsidR="00C84DB6" w:rsidRPr="00120998" w:rsidRDefault="00C84DB6" w:rsidP="00120998">
      <w:pPr>
        <w:pBdr>
          <w:top w:val="single" w:sz="4" w:space="1" w:color="auto"/>
          <w:left w:val="single" w:sz="4" w:space="4" w:color="auto"/>
          <w:bottom w:val="single" w:sz="4" w:space="0" w:color="auto"/>
          <w:right w:val="single" w:sz="4" w:space="8" w:color="auto"/>
        </w:pBdr>
        <w:spacing w:after="0"/>
        <w:ind w:left="142" w:firstLine="578"/>
        <w:jc w:val="right"/>
        <w:rPr>
          <w:rFonts w:ascii="Arial" w:hAnsi="Arial" w:cs="Arial"/>
          <w:sz w:val="24"/>
          <w:szCs w:val="24"/>
        </w:rPr>
      </w:pPr>
      <w:r w:rsidRPr="00120998">
        <w:rPr>
          <w:rFonts w:ascii="Arial" w:hAnsi="Arial" w:cs="Arial"/>
          <w:sz w:val="24"/>
          <w:szCs w:val="24"/>
        </w:rPr>
        <w:t>[</w:t>
      </w:r>
      <w:r w:rsidRPr="00144B06">
        <w:rPr>
          <w:rFonts w:ascii="Arial" w:hAnsi="Arial" w:cs="Arial"/>
          <w:sz w:val="20"/>
          <w:szCs w:val="20"/>
        </w:rPr>
        <w:t>From</w:t>
      </w:r>
      <w:r w:rsidR="00144B06" w:rsidRPr="00144B06">
        <w:rPr>
          <w:rFonts w:ascii="Arial" w:hAnsi="Arial" w:cs="Arial"/>
          <w:sz w:val="20"/>
          <w:szCs w:val="20"/>
        </w:rPr>
        <w:t xml:space="preserve"> </w:t>
      </w:r>
      <w:r w:rsidRPr="00144B06">
        <w:rPr>
          <w:rFonts w:ascii="Arial" w:hAnsi="Arial" w:cs="Arial"/>
          <w:sz w:val="20"/>
          <w:szCs w:val="20"/>
        </w:rPr>
        <w:t xml:space="preserve"> </w:t>
      </w:r>
      <w:hyperlink r:id="rId15" w:history="1">
        <w:r w:rsidRPr="00144B06">
          <w:rPr>
            <w:rStyle w:val="Hyperlink"/>
            <w:rFonts w:ascii="Arial" w:hAnsi="Arial" w:cs="Arial"/>
            <w:color w:val="auto"/>
            <w:sz w:val="20"/>
            <w:szCs w:val="20"/>
          </w:rPr>
          <w:t>http://encyclopediaofarkansas.net.com</w:t>
        </w:r>
      </w:hyperlink>
      <w:r w:rsidRPr="00144B06">
        <w:rPr>
          <w:rFonts w:ascii="Arial" w:hAnsi="Arial" w:cs="Arial"/>
          <w:sz w:val="20"/>
          <w:szCs w:val="20"/>
        </w:rPr>
        <w:t xml:space="preserve">. Accessed on </w:t>
      </w:r>
      <w:r w:rsidR="00144B06" w:rsidRPr="00144B06">
        <w:rPr>
          <w:rFonts w:ascii="Arial" w:hAnsi="Arial" w:cs="Arial"/>
          <w:sz w:val="20"/>
          <w:szCs w:val="20"/>
        </w:rPr>
        <w:t>1</w:t>
      </w:r>
      <w:r w:rsidRPr="00144B06">
        <w:rPr>
          <w:rFonts w:ascii="Arial" w:hAnsi="Arial" w:cs="Arial"/>
          <w:sz w:val="20"/>
          <w:szCs w:val="20"/>
        </w:rPr>
        <w:t>5 April 2016]</w:t>
      </w:r>
      <w:r w:rsidRPr="00120998">
        <w:rPr>
          <w:rFonts w:ascii="Arial" w:hAnsi="Arial" w:cs="Arial"/>
          <w:sz w:val="24"/>
          <w:szCs w:val="24"/>
        </w:rPr>
        <w:t xml:space="preserve"> </w:t>
      </w:r>
    </w:p>
    <w:p w:rsidR="0093081B" w:rsidRPr="00597D11" w:rsidRDefault="0093081B"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B25413" w:rsidRDefault="00B25413" w:rsidP="00066BB9">
      <w:pPr>
        <w:spacing w:after="0" w:line="240" w:lineRule="auto"/>
        <w:ind w:right="-846"/>
        <w:rPr>
          <w:rFonts w:ascii="Arial" w:eastAsia="Times New Roman" w:hAnsi="Arial" w:cs="Arial"/>
          <w:b/>
          <w:sz w:val="24"/>
          <w:szCs w:val="24"/>
          <w:lang w:val="en-US"/>
        </w:rPr>
      </w:pPr>
    </w:p>
    <w:p w:rsidR="000004FC" w:rsidRDefault="000004FC" w:rsidP="00066BB9">
      <w:pPr>
        <w:spacing w:after="0" w:line="240" w:lineRule="auto"/>
        <w:ind w:right="-846"/>
        <w:rPr>
          <w:rFonts w:ascii="Arial" w:eastAsia="Times New Roman" w:hAnsi="Arial" w:cs="Arial"/>
          <w:b/>
          <w:sz w:val="24"/>
          <w:szCs w:val="24"/>
          <w:lang w:val="en-US"/>
        </w:rPr>
      </w:pPr>
    </w:p>
    <w:p w:rsidR="000004FC" w:rsidRDefault="000004FC" w:rsidP="00066BB9">
      <w:pPr>
        <w:spacing w:after="0" w:line="240" w:lineRule="auto"/>
        <w:ind w:right="-846"/>
        <w:rPr>
          <w:rFonts w:ascii="Arial" w:eastAsia="Times New Roman" w:hAnsi="Arial" w:cs="Arial"/>
          <w:b/>
          <w:sz w:val="24"/>
          <w:szCs w:val="24"/>
          <w:lang w:val="en-US"/>
        </w:rPr>
      </w:pPr>
    </w:p>
    <w:p w:rsidR="00FA1977" w:rsidRDefault="00066BB9" w:rsidP="00066BB9">
      <w:pPr>
        <w:spacing w:after="0" w:line="240" w:lineRule="auto"/>
        <w:ind w:right="-846"/>
        <w:rPr>
          <w:rFonts w:ascii="Arial" w:eastAsia="Times New Roman" w:hAnsi="Arial" w:cs="Arial"/>
          <w:b/>
          <w:sz w:val="24"/>
          <w:szCs w:val="24"/>
          <w:lang w:val="en-US"/>
        </w:rPr>
      </w:pPr>
      <w:r w:rsidRPr="00120998">
        <w:rPr>
          <w:rFonts w:ascii="Arial" w:eastAsia="Times New Roman" w:hAnsi="Arial" w:cs="Arial"/>
          <w:b/>
          <w:sz w:val="24"/>
          <w:szCs w:val="24"/>
          <w:lang w:val="en-US"/>
        </w:rPr>
        <w:lastRenderedPageBreak/>
        <w:t>SOURCE 3B</w:t>
      </w:r>
    </w:p>
    <w:p w:rsidR="000004FC" w:rsidRDefault="000004FC" w:rsidP="00066BB9">
      <w:pPr>
        <w:spacing w:after="0" w:line="240" w:lineRule="auto"/>
        <w:ind w:right="-846"/>
        <w:rPr>
          <w:rFonts w:ascii="Arial" w:eastAsia="Times New Roman" w:hAnsi="Arial" w:cs="Arial"/>
          <w:b/>
          <w:sz w:val="24"/>
          <w:szCs w:val="24"/>
          <w:lang w:val="en-US"/>
        </w:rPr>
      </w:pPr>
    </w:p>
    <w:p w:rsidR="00B77F06" w:rsidRPr="00262CFD" w:rsidRDefault="000004FC" w:rsidP="00066BB9">
      <w:pPr>
        <w:spacing w:after="0" w:line="240" w:lineRule="auto"/>
        <w:ind w:right="-846"/>
        <w:rPr>
          <w:rFonts w:ascii="Arial" w:eastAsia="Times New Roman" w:hAnsi="Arial" w:cs="Arial"/>
          <w:sz w:val="24"/>
          <w:szCs w:val="24"/>
          <w:lang w:val="en-US"/>
        </w:rPr>
      </w:pPr>
      <w:r w:rsidRPr="00262CFD">
        <w:rPr>
          <w:rFonts w:ascii="Arial" w:eastAsia="Times New Roman" w:hAnsi="Arial" w:cs="Arial"/>
          <w:sz w:val="24"/>
          <w:szCs w:val="24"/>
          <w:lang w:val="en-US"/>
        </w:rPr>
        <w:t xml:space="preserve">This extract describes the forcibly removal of </w:t>
      </w:r>
      <w:r w:rsidR="00262CFD" w:rsidRPr="00262CFD">
        <w:rPr>
          <w:rFonts w:ascii="Arial" w:eastAsia="Times New Roman" w:hAnsi="Arial" w:cs="Arial"/>
          <w:sz w:val="24"/>
          <w:szCs w:val="24"/>
          <w:lang w:val="en-US"/>
        </w:rPr>
        <w:t>“h</w:t>
      </w:r>
      <w:r w:rsidRPr="00262CFD">
        <w:rPr>
          <w:rFonts w:ascii="Arial" w:eastAsia="Times New Roman" w:hAnsi="Arial" w:cs="Arial"/>
          <w:sz w:val="24"/>
          <w:szCs w:val="24"/>
          <w:lang w:val="en-US"/>
        </w:rPr>
        <w:t>alf caste</w:t>
      </w:r>
      <w:r w:rsidR="00262CFD" w:rsidRPr="00262CFD">
        <w:rPr>
          <w:rFonts w:ascii="Arial" w:eastAsia="Times New Roman" w:hAnsi="Arial" w:cs="Arial"/>
          <w:sz w:val="24"/>
          <w:szCs w:val="24"/>
          <w:lang w:val="en-US"/>
        </w:rPr>
        <w:t>”</w:t>
      </w:r>
      <w:r w:rsidRPr="00262CFD">
        <w:rPr>
          <w:rFonts w:ascii="Arial" w:eastAsia="Times New Roman" w:hAnsi="Arial" w:cs="Arial"/>
          <w:sz w:val="24"/>
          <w:szCs w:val="24"/>
          <w:lang w:val="en-US"/>
        </w:rPr>
        <w:t xml:space="preserve"> Aboriginal Australian children from their families</w:t>
      </w:r>
      <w:r w:rsidR="00262CFD" w:rsidRPr="00262CFD">
        <w:rPr>
          <w:rFonts w:ascii="Arial" w:eastAsia="Times New Roman" w:hAnsi="Arial" w:cs="Arial"/>
          <w:sz w:val="24"/>
          <w:szCs w:val="24"/>
          <w:lang w:val="en-US"/>
        </w:rPr>
        <w:t>, who became</w:t>
      </w:r>
      <w:r w:rsidRPr="00262CFD">
        <w:rPr>
          <w:rFonts w:ascii="Arial" w:eastAsia="Times New Roman" w:hAnsi="Arial" w:cs="Arial"/>
          <w:sz w:val="24"/>
          <w:szCs w:val="24"/>
          <w:lang w:val="en-US"/>
        </w:rPr>
        <w:t xml:space="preserve"> </w:t>
      </w:r>
      <w:r w:rsidR="00262CFD" w:rsidRPr="00262CFD">
        <w:rPr>
          <w:rFonts w:ascii="Arial" w:eastAsia="Times New Roman" w:hAnsi="Arial" w:cs="Arial"/>
          <w:sz w:val="24"/>
          <w:szCs w:val="24"/>
          <w:lang w:val="en-US"/>
        </w:rPr>
        <w:t>known as the “Stolen Generation”</w:t>
      </w:r>
      <w:r w:rsidRPr="00262CFD">
        <w:rPr>
          <w:rFonts w:ascii="Arial" w:eastAsia="Times New Roman" w:hAnsi="Arial" w:cs="Arial"/>
          <w:sz w:val="24"/>
          <w:szCs w:val="24"/>
          <w:lang w:val="en-US"/>
        </w:rPr>
        <w:t xml:space="preserve"> </w:t>
      </w:r>
    </w:p>
    <w:p w:rsidR="00B25413" w:rsidRPr="008E6586" w:rsidRDefault="00B25413" w:rsidP="00B25413">
      <w:pPr>
        <w:pBdr>
          <w:top w:val="single" w:sz="12" w:space="1" w:color="auto"/>
          <w:left w:val="single" w:sz="12" w:space="4" w:color="auto"/>
          <w:bottom w:val="single" w:sz="12" w:space="1" w:color="auto"/>
          <w:right w:val="single" w:sz="12" w:space="4" w:color="auto"/>
        </w:pBdr>
        <w:spacing w:before="240" w:after="240" w:line="240" w:lineRule="auto"/>
        <w:jc w:val="both"/>
        <w:rPr>
          <w:rFonts w:ascii="Arial" w:eastAsia="Times New Roman" w:hAnsi="Arial" w:cs="Arial"/>
          <w:color w:val="101010"/>
          <w:sz w:val="24"/>
          <w:szCs w:val="24"/>
          <w:lang w:eastAsia="en-ZA"/>
        </w:rPr>
      </w:pPr>
      <w:r w:rsidRPr="008E6586">
        <w:rPr>
          <w:rFonts w:ascii="Arial" w:eastAsia="Times New Roman" w:hAnsi="Arial" w:cs="Arial"/>
          <w:color w:val="101010"/>
          <w:sz w:val="24"/>
          <w:szCs w:val="24"/>
          <w:lang w:eastAsia="en-ZA"/>
        </w:rPr>
        <w:t>From the beginning of the 20th century until the 1970s, police and welfare agencies raided Indigenous communities throughout the country, on instructions from government- appointed Chief Protectors to take away “half” and “quarter caste” children. Assimilation was the official policy by which the Australian State intended to destroy all trace of the continent’s first nations. Between 1910 and 1970, about 100,000 Indigenous children were removed to missions, orphanages and children’s homes. Most were under five years old.</w:t>
      </w:r>
    </w:p>
    <w:p w:rsidR="00B25413" w:rsidRPr="008E6586" w:rsidRDefault="00B25413" w:rsidP="00B25413">
      <w:pPr>
        <w:pBdr>
          <w:top w:val="single" w:sz="12" w:space="1" w:color="auto"/>
          <w:left w:val="single" w:sz="12" w:space="4" w:color="auto"/>
          <w:bottom w:val="single" w:sz="12" w:space="1" w:color="auto"/>
          <w:right w:val="single" w:sz="12" w:space="4" w:color="auto"/>
        </w:pBdr>
        <w:spacing w:before="240" w:after="240" w:line="240" w:lineRule="auto"/>
        <w:jc w:val="both"/>
        <w:rPr>
          <w:rFonts w:ascii="Arial" w:eastAsia="Times New Roman" w:hAnsi="Arial" w:cs="Arial"/>
          <w:color w:val="101010"/>
          <w:sz w:val="24"/>
          <w:szCs w:val="24"/>
          <w:lang w:eastAsia="en-ZA"/>
        </w:rPr>
      </w:pPr>
      <w:r w:rsidRPr="008E6586">
        <w:rPr>
          <w:rFonts w:ascii="Arial" w:eastAsia="Times New Roman" w:hAnsi="Arial" w:cs="Arial"/>
          <w:color w:val="101010"/>
          <w:sz w:val="24"/>
          <w:szCs w:val="24"/>
          <w:lang w:eastAsia="en-ZA"/>
        </w:rPr>
        <w:t>Between ten and thirty percent of all Indigenous children were removed. They were forbidden to speak their languages or practice their ceremonies. Told that they were orphans and their families unable to trace them, they became</w:t>
      </w:r>
      <w:r>
        <w:rPr>
          <w:rFonts w:ascii="Arial" w:eastAsia="Times New Roman" w:hAnsi="Arial" w:cs="Arial"/>
          <w:color w:val="101010"/>
          <w:sz w:val="24"/>
          <w:szCs w:val="24"/>
          <w:lang w:eastAsia="en-ZA"/>
        </w:rPr>
        <w:t xml:space="preserve"> </w:t>
      </w:r>
      <w:r w:rsidRPr="008E6586">
        <w:rPr>
          <w:rFonts w:ascii="Arial" w:eastAsia="Times New Roman" w:hAnsi="Arial" w:cs="Arial"/>
          <w:color w:val="101010"/>
          <w:sz w:val="24"/>
          <w:szCs w:val="24"/>
          <w:lang w:eastAsia="en-ZA"/>
        </w:rPr>
        <w:t xml:space="preserve">separated from their people and cultures forever. Michael Anderson, whose grandmother was taken away in 1914, explains: “In 1937, state and federal governments convened a conference in Canberra to decide on a policy of what to do with ‘the Aborigines’ — the resulting policy objective was for the complete </w:t>
      </w:r>
      <w:r w:rsidR="00B43004" w:rsidRPr="008E6586">
        <w:rPr>
          <w:rFonts w:ascii="Arial" w:eastAsia="Times New Roman" w:hAnsi="Arial" w:cs="Arial"/>
          <w:color w:val="101010"/>
          <w:sz w:val="24"/>
          <w:szCs w:val="24"/>
          <w:lang w:eastAsia="en-ZA"/>
        </w:rPr>
        <w:t>annihilation</w:t>
      </w:r>
      <w:r w:rsidR="00B43004">
        <w:rPr>
          <w:rFonts w:ascii="Arial" w:eastAsia="Times New Roman" w:hAnsi="Arial" w:cs="Arial"/>
          <w:color w:val="101010"/>
          <w:sz w:val="24"/>
          <w:szCs w:val="24"/>
          <w:lang w:eastAsia="en-ZA"/>
        </w:rPr>
        <w:t xml:space="preserve"> (</w:t>
      </w:r>
      <w:r w:rsidR="00D02CF7">
        <w:rPr>
          <w:rFonts w:ascii="Arial" w:eastAsia="Times New Roman" w:hAnsi="Arial" w:cs="Arial"/>
          <w:color w:val="101010"/>
          <w:sz w:val="24"/>
          <w:szCs w:val="24"/>
          <w:lang w:eastAsia="en-ZA"/>
        </w:rPr>
        <w:t>total destruction)</w:t>
      </w:r>
      <w:r w:rsidRPr="008E6586">
        <w:rPr>
          <w:rFonts w:ascii="Arial" w:eastAsia="Times New Roman" w:hAnsi="Arial" w:cs="Arial"/>
          <w:color w:val="101010"/>
          <w:sz w:val="24"/>
          <w:szCs w:val="24"/>
          <w:lang w:eastAsia="en-ZA"/>
        </w:rPr>
        <w:t xml:space="preserve"> of a race of </w:t>
      </w:r>
      <w:r w:rsidR="00D02CF7">
        <w:rPr>
          <w:rFonts w:ascii="Arial" w:eastAsia="Times New Roman" w:hAnsi="Arial" w:cs="Arial"/>
          <w:color w:val="101010"/>
          <w:sz w:val="24"/>
          <w:szCs w:val="24"/>
          <w:lang w:eastAsia="en-ZA"/>
        </w:rPr>
        <w:t>p</w:t>
      </w:r>
      <w:r w:rsidRPr="008E6586">
        <w:rPr>
          <w:rFonts w:ascii="Arial" w:eastAsia="Times New Roman" w:hAnsi="Arial" w:cs="Arial"/>
          <w:color w:val="101010"/>
          <w:sz w:val="24"/>
          <w:szCs w:val="24"/>
          <w:lang w:eastAsia="en-ZA"/>
        </w:rPr>
        <w:t>eoples. The principal method to achieve this was to remove Indigenous children from their parents and from the influence of customs, traditions and the Law/Lore. The primary objectives were to de-Indigenise these children and to expunge</w:t>
      </w:r>
      <w:r>
        <w:rPr>
          <w:rFonts w:ascii="Arial" w:eastAsia="Times New Roman" w:hAnsi="Arial" w:cs="Arial"/>
          <w:color w:val="101010"/>
          <w:sz w:val="24"/>
          <w:szCs w:val="24"/>
          <w:lang w:eastAsia="en-ZA"/>
        </w:rPr>
        <w:t xml:space="preserve"> (erase/wipe out) </w:t>
      </w:r>
      <w:r w:rsidRPr="008E6586">
        <w:rPr>
          <w:rFonts w:ascii="Arial" w:eastAsia="Times New Roman" w:hAnsi="Arial" w:cs="Arial"/>
          <w:color w:val="101010"/>
          <w:sz w:val="24"/>
          <w:szCs w:val="24"/>
          <w:lang w:eastAsia="en-ZA"/>
        </w:rPr>
        <w:t>their colour, because Australia was working towards an Aryan</w:t>
      </w:r>
      <w:r>
        <w:rPr>
          <w:rFonts w:ascii="Arial" w:eastAsia="Times New Roman" w:hAnsi="Arial" w:cs="Arial"/>
          <w:color w:val="101010"/>
          <w:sz w:val="24"/>
          <w:szCs w:val="24"/>
          <w:lang w:eastAsia="en-ZA"/>
        </w:rPr>
        <w:t xml:space="preserve"> (‘pure white’)</w:t>
      </w:r>
      <w:r w:rsidRPr="008E6586">
        <w:rPr>
          <w:rFonts w:ascii="Arial" w:eastAsia="Times New Roman" w:hAnsi="Arial" w:cs="Arial"/>
          <w:color w:val="101010"/>
          <w:sz w:val="24"/>
          <w:szCs w:val="24"/>
          <w:lang w:eastAsia="en-ZA"/>
        </w:rPr>
        <w:t xml:space="preserve"> race.</w:t>
      </w:r>
    </w:p>
    <w:p w:rsidR="00B25413" w:rsidRDefault="00B25413" w:rsidP="00B25413">
      <w:pPr>
        <w:pBdr>
          <w:top w:val="single" w:sz="12" w:space="1" w:color="auto"/>
          <w:left w:val="single" w:sz="12" w:space="4" w:color="auto"/>
          <w:bottom w:val="single" w:sz="12" w:space="1" w:color="auto"/>
          <w:right w:val="single" w:sz="12" w:space="4" w:color="auto"/>
        </w:pBdr>
        <w:spacing w:before="240" w:after="240" w:line="240" w:lineRule="auto"/>
        <w:jc w:val="both"/>
        <w:rPr>
          <w:rFonts w:ascii="Arial" w:eastAsia="Times New Roman" w:hAnsi="Arial" w:cs="Arial"/>
          <w:color w:val="101010"/>
          <w:sz w:val="24"/>
          <w:szCs w:val="24"/>
          <w:lang w:eastAsia="en-ZA"/>
        </w:rPr>
      </w:pPr>
      <w:r w:rsidRPr="008E6586">
        <w:rPr>
          <w:rFonts w:ascii="Arial" w:eastAsia="Times New Roman" w:hAnsi="Arial" w:cs="Arial"/>
          <w:color w:val="101010"/>
          <w:sz w:val="24"/>
          <w:szCs w:val="24"/>
          <w:lang w:eastAsia="en-ZA"/>
        </w:rPr>
        <w:t>Most of the children grew up in church or state institutions, many physically and sexually abused. With little or no education, they were trained for their role as unpaid or underpaid labour, mainly for pastoralist and mining companies. The Stolen Generations are lasting evidence of attempted wholesale genocide at the hands of the Settler State, whose origins go back to 1788</w:t>
      </w:r>
    </w:p>
    <w:p w:rsidR="00B25413" w:rsidRPr="00144B06" w:rsidRDefault="00B25413" w:rsidP="000004FC">
      <w:pPr>
        <w:pBdr>
          <w:top w:val="single" w:sz="12" w:space="1" w:color="auto"/>
          <w:left w:val="single" w:sz="12" w:space="4" w:color="auto"/>
          <w:bottom w:val="single" w:sz="12" w:space="1" w:color="auto"/>
          <w:right w:val="single" w:sz="12" w:space="4" w:color="auto"/>
        </w:pBdr>
        <w:spacing w:before="240" w:after="240" w:line="240" w:lineRule="auto"/>
        <w:jc w:val="right"/>
        <w:rPr>
          <w:rFonts w:ascii="Arial" w:eastAsia="Times New Roman" w:hAnsi="Arial" w:cs="Arial"/>
          <w:color w:val="101010"/>
          <w:sz w:val="20"/>
          <w:szCs w:val="20"/>
          <w:lang w:eastAsia="en-ZA"/>
        </w:rPr>
      </w:pPr>
      <w:r w:rsidRPr="00144B06">
        <w:rPr>
          <w:rFonts w:ascii="Arial" w:eastAsia="Times New Roman" w:hAnsi="Arial" w:cs="Arial"/>
          <w:color w:val="101010"/>
          <w:sz w:val="20"/>
          <w:szCs w:val="20"/>
          <w:lang w:eastAsia="en-ZA"/>
        </w:rPr>
        <w:t xml:space="preserve">From: </w:t>
      </w:r>
      <w:hyperlink r:id="rId16" w:history="1">
        <w:r w:rsidR="00144B06" w:rsidRPr="00144B06">
          <w:rPr>
            <w:rStyle w:val="Hyperlink"/>
            <w:rFonts w:ascii="Arial" w:eastAsia="Times New Roman" w:hAnsi="Arial" w:cs="Arial"/>
            <w:sz w:val="20"/>
            <w:szCs w:val="20"/>
            <w:lang w:eastAsia="en-ZA"/>
          </w:rPr>
          <w:t>https://www.socialism.com</w:t>
        </w:r>
      </w:hyperlink>
      <w:r w:rsidR="00144B06" w:rsidRPr="00144B06">
        <w:rPr>
          <w:rFonts w:ascii="Arial" w:eastAsia="Times New Roman" w:hAnsi="Arial" w:cs="Arial"/>
          <w:color w:val="101010"/>
          <w:sz w:val="20"/>
          <w:szCs w:val="20"/>
          <w:lang w:eastAsia="en-ZA"/>
        </w:rPr>
        <w:t xml:space="preserve"> Accessed on 10 May 2017</w:t>
      </w: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1977" w:rsidRPr="00597D11" w:rsidRDefault="00FA1977" w:rsidP="0093081B">
      <w:pPr>
        <w:spacing w:after="0" w:line="240" w:lineRule="auto"/>
        <w:ind w:left="720" w:right="-846" w:hanging="360"/>
        <w:rPr>
          <w:rFonts w:ascii="Arial" w:eastAsia="Times New Roman" w:hAnsi="Arial" w:cs="Arial"/>
          <w:b/>
          <w:color w:val="FF0000"/>
          <w:sz w:val="24"/>
          <w:szCs w:val="24"/>
          <w:lang w:val="en-US"/>
        </w:rPr>
      </w:pPr>
    </w:p>
    <w:p w:rsidR="00FA4AC3" w:rsidRPr="00597D11" w:rsidRDefault="00FA4AC3" w:rsidP="0093081B">
      <w:pPr>
        <w:spacing w:after="0" w:line="240" w:lineRule="auto"/>
        <w:ind w:left="720" w:right="-846" w:hanging="360"/>
        <w:rPr>
          <w:rFonts w:ascii="Arial" w:eastAsia="Times New Roman" w:hAnsi="Arial" w:cs="Arial"/>
          <w:b/>
          <w:color w:val="FF0000"/>
          <w:sz w:val="24"/>
          <w:szCs w:val="24"/>
          <w:lang w:val="en-US"/>
        </w:rPr>
      </w:pPr>
    </w:p>
    <w:p w:rsidR="00CA5E62" w:rsidRDefault="00CA5E62"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E2320F" w:rsidRDefault="00E2320F" w:rsidP="00544E93">
      <w:pPr>
        <w:ind w:left="-142"/>
        <w:rPr>
          <w:rFonts w:ascii="Arial" w:hAnsi="Arial" w:cs="Arial"/>
          <w:b/>
          <w:sz w:val="24"/>
          <w:szCs w:val="24"/>
          <w:lang w:val="en-SG"/>
        </w:rPr>
      </w:pPr>
    </w:p>
    <w:p w:rsidR="00544E93" w:rsidRDefault="00544E93" w:rsidP="00544E93">
      <w:pPr>
        <w:ind w:left="-142"/>
        <w:rPr>
          <w:rFonts w:ascii="Arial" w:hAnsi="Arial" w:cs="Arial"/>
          <w:b/>
          <w:sz w:val="24"/>
          <w:szCs w:val="24"/>
          <w:lang w:val="en-SG"/>
        </w:rPr>
      </w:pPr>
      <w:r w:rsidRPr="00544E93">
        <w:rPr>
          <w:rFonts w:ascii="Arial" w:hAnsi="Arial" w:cs="Arial"/>
          <w:b/>
          <w:sz w:val="24"/>
          <w:szCs w:val="24"/>
          <w:lang w:val="en-SG"/>
        </w:rPr>
        <w:lastRenderedPageBreak/>
        <w:t>Source 3</w:t>
      </w:r>
      <w:r>
        <w:rPr>
          <w:rFonts w:ascii="Arial" w:hAnsi="Arial" w:cs="Arial"/>
          <w:b/>
          <w:sz w:val="24"/>
          <w:szCs w:val="24"/>
          <w:lang w:val="en-SG"/>
        </w:rPr>
        <w:t>C</w:t>
      </w:r>
    </w:p>
    <w:p w:rsidR="00544E93" w:rsidRPr="00544E93" w:rsidRDefault="00544E93" w:rsidP="00544E93">
      <w:pPr>
        <w:ind w:left="-142"/>
        <w:rPr>
          <w:rFonts w:ascii="Arial" w:hAnsi="Arial" w:cs="Arial"/>
          <w:sz w:val="24"/>
          <w:szCs w:val="24"/>
          <w:lang w:val="en-SG"/>
        </w:rPr>
      </w:pPr>
      <w:r w:rsidRPr="00544E93">
        <w:rPr>
          <w:rFonts w:ascii="Arial" w:hAnsi="Arial" w:cs="Arial"/>
          <w:sz w:val="24"/>
          <w:szCs w:val="24"/>
          <w:lang w:val="en-SG"/>
        </w:rPr>
        <w:t>The cartoon below depicts how the Aboriginal Australian children</w:t>
      </w:r>
      <w:r>
        <w:rPr>
          <w:rFonts w:ascii="Arial" w:hAnsi="Arial" w:cs="Arial"/>
          <w:sz w:val="24"/>
          <w:szCs w:val="24"/>
          <w:lang w:val="en-SG"/>
        </w:rPr>
        <w:t xml:space="preserve"> </w:t>
      </w:r>
      <w:r w:rsidRPr="00544E93">
        <w:rPr>
          <w:rFonts w:ascii="Arial" w:hAnsi="Arial" w:cs="Arial"/>
          <w:sz w:val="24"/>
          <w:szCs w:val="24"/>
          <w:lang w:val="en-SG"/>
        </w:rPr>
        <w:t>were abducted from their homes</w:t>
      </w:r>
      <w:r>
        <w:rPr>
          <w:rFonts w:ascii="Arial" w:hAnsi="Arial" w:cs="Arial"/>
          <w:sz w:val="24"/>
          <w:szCs w:val="24"/>
          <w:lang w:val="en-SG"/>
        </w:rPr>
        <w:t>.</w:t>
      </w:r>
    </w:p>
    <w:p w:rsidR="00544E93" w:rsidRDefault="00544E93" w:rsidP="00544E93">
      <w:pPr>
        <w:pBdr>
          <w:top w:val="single" w:sz="12" w:space="1" w:color="auto"/>
          <w:left w:val="single" w:sz="12" w:space="4" w:color="auto"/>
          <w:bottom w:val="single" w:sz="12" w:space="1" w:color="auto"/>
          <w:right w:val="single" w:sz="12" w:space="4" w:color="auto"/>
        </w:pBdr>
        <w:ind w:left="-142"/>
        <w:rPr>
          <w:rFonts w:ascii="Arial" w:hAnsi="Arial" w:cs="Arial"/>
          <w:b/>
          <w:color w:val="FF0000"/>
          <w:sz w:val="24"/>
          <w:szCs w:val="24"/>
          <w:lang w:val="en-SG"/>
        </w:rPr>
      </w:pPr>
      <w:r>
        <w:rPr>
          <w:noProof/>
          <w:lang w:eastAsia="en-ZA"/>
        </w:rPr>
        <w:drawing>
          <wp:inline distT="0" distB="0" distL="0" distR="0">
            <wp:extent cx="6025490" cy="3657600"/>
            <wp:effectExtent l="19050" t="0" r="0" b="0"/>
            <wp:docPr id="4" name="Picture 10" descr="Image result for images of stolen generation i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images of stolen generation in Australia"/>
                    <pic:cNvPicPr>
                      <a:picLocks noChangeAspect="1" noChangeArrowheads="1"/>
                    </pic:cNvPicPr>
                  </pic:nvPicPr>
                  <pic:blipFill>
                    <a:blip r:embed="rId17">
                      <a:lum bright="-50000" contrast="70000"/>
                    </a:blip>
                    <a:srcRect/>
                    <a:stretch>
                      <a:fillRect/>
                    </a:stretch>
                  </pic:blipFill>
                  <pic:spPr bwMode="auto">
                    <a:xfrm>
                      <a:off x="0" y="0"/>
                      <a:ext cx="6030595" cy="3660699"/>
                    </a:xfrm>
                    <a:prstGeom prst="rect">
                      <a:avLst/>
                    </a:prstGeom>
                    <a:noFill/>
                    <a:ln w="9525">
                      <a:noFill/>
                      <a:miter lim="800000"/>
                      <a:headEnd/>
                      <a:tailEnd/>
                    </a:ln>
                  </pic:spPr>
                </pic:pic>
              </a:graphicData>
            </a:graphic>
          </wp:inline>
        </w:drawing>
      </w:r>
    </w:p>
    <w:p w:rsidR="00544E93" w:rsidRPr="005068D7" w:rsidRDefault="005068D7" w:rsidP="005068D7">
      <w:pPr>
        <w:pBdr>
          <w:top w:val="single" w:sz="12" w:space="1" w:color="auto"/>
          <w:left w:val="single" w:sz="12" w:space="4" w:color="auto"/>
          <w:bottom w:val="single" w:sz="12" w:space="1" w:color="auto"/>
          <w:right w:val="single" w:sz="12" w:space="4" w:color="auto"/>
        </w:pBdr>
        <w:ind w:left="-142"/>
        <w:jc w:val="right"/>
        <w:rPr>
          <w:rFonts w:ascii="Arial" w:hAnsi="Arial" w:cs="Arial"/>
          <w:sz w:val="20"/>
          <w:szCs w:val="20"/>
          <w:lang w:val="en-SG"/>
        </w:rPr>
      </w:pPr>
      <w:r w:rsidRPr="005068D7">
        <w:rPr>
          <w:rFonts w:ascii="Arial" w:hAnsi="Arial" w:cs="Arial"/>
          <w:sz w:val="20"/>
          <w:szCs w:val="20"/>
          <w:lang w:val="en-SG"/>
        </w:rPr>
        <w:t>[</w:t>
      </w:r>
      <w:r w:rsidR="00544E93" w:rsidRPr="005068D7">
        <w:rPr>
          <w:rFonts w:ascii="Arial" w:hAnsi="Arial" w:cs="Arial"/>
          <w:sz w:val="20"/>
          <w:szCs w:val="20"/>
          <w:lang w:val="en-SG"/>
        </w:rPr>
        <w:t>From: https//en203kn.wordpress.com</w:t>
      </w:r>
      <w:r w:rsidR="00144B06" w:rsidRPr="005068D7">
        <w:rPr>
          <w:rFonts w:ascii="Arial" w:hAnsi="Arial" w:cs="Arial"/>
          <w:sz w:val="20"/>
          <w:szCs w:val="20"/>
          <w:lang w:val="en-SG"/>
        </w:rPr>
        <w:t xml:space="preserve"> Accessed</w:t>
      </w:r>
      <w:r w:rsidRPr="005068D7">
        <w:rPr>
          <w:rFonts w:ascii="Arial" w:hAnsi="Arial" w:cs="Arial"/>
          <w:sz w:val="20"/>
          <w:szCs w:val="20"/>
          <w:lang w:val="en-SG"/>
        </w:rPr>
        <w:t xml:space="preserve"> </w:t>
      </w:r>
      <w:r w:rsidR="00144B06" w:rsidRPr="005068D7">
        <w:rPr>
          <w:rFonts w:ascii="Arial" w:hAnsi="Arial" w:cs="Arial"/>
          <w:sz w:val="20"/>
          <w:szCs w:val="20"/>
          <w:lang w:val="en-SG"/>
        </w:rPr>
        <w:t xml:space="preserve">on </w:t>
      </w:r>
      <w:r w:rsidRPr="005068D7">
        <w:rPr>
          <w:rFonts w:ascii="Arial" w:hAnsi="Arial" w:cs="Arial"/>
          <w:sz w:val="20"/>
          <w:szCs w:val="20"/>
          <w:lang w:val="en-SG"/>
        </w:rPr>
        <w:t>8 May 2017]</w:t>
      </w: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F10581" w:rsidRDefault="00F10581" w:rsidP="0093081B">
      <w:pPr>
        <w:ind w:left="-142"/>
        <w:rPr>
          <w:rFonts w:ascii="Arial" w:hAnsi="Arial" w:cs="Arial"/>
          <w:b/>
          <w:sz w:val="24"/>
          <w:szCs w:val="24"/>
          <w:lang w:val="en-SG"/>
        </w:rPr>
      </w:pPr>
    </w:p>
    <w:p w:rsidR="00E2320F" w:rsidRDefault="00E2320F" w:rsidP="0093081B">
      <w:pPr>
        <w:ind w:left="-142"/>
        <w:rPr>
          <w:rFonts w:ascii="Arial" w:hAnsi="Arial" w:cs="Arial"/>
          <w:b/>
          <w:sz w:val="24"/>
          <w:szCs w:val="24"/>
          <w:lang w:val="en-SG"/>
        </w:rPr>
      </w:pPr>
    </w:p>
    <w:p w:rsidR="00CE0B4E" w:rsidRDefault="00671EF8" w:rsidP="0093081B">
      <w:pPr>
        <w:ind w:left="-142"/>
        <w:rPr>
          <w:rFonts w:ascii="Arial" w:hAnsi="Arial" w:cs="Arial"/>
          <w:b/>
          <w:sz w:val="24"/>
          <w:szCs w:val="24"/>
          <w:lang w:val="en-SG"/>
        </w:rPr>
      </w:pPr>
      <w:r w:rsidRPr="00671EF8">
        <w:rPr>
          <w:rFonts w:ascii="Arial" w:hAnsi="Arial" w:cs="Arial"/>
          <w:b/>
          <w:sz w:val="24"/>
          <w:szCs w:val="24"/>
          <w:lang w:val="en-SG"/>
        </w:rPr>
        <w:lastRenderedPageBreak/>
        <w:t>Source 3</w:t>
      </w:r>
      <w:r w:rsidR="001A61B7">
        <w:rPr>
          <w:rFonts w:ascii="Arial" w:hAnsi="Arial" w:cs="Arial"/>
          <w:b/>
          <w:sz w:val="24"/>
          <w:szCs w:val="24"/>
          <w:lang w:val="en-SG"/>
        </w:rPr>
        <w:t>D</w:t>
      </w:r>
    </w:p>
    <w:p w:rsidR="00262CFD" w:rsidRPr="00262CFD" w:rsidRDefault="00262CFD" w:rsidP="0093081B">
      <w:pPr>
        <w:ind w:left="-142"/>
        <w:rPr>
          <w:rFonts w:ascii="Arial" w:hAnsi="Arial" w:cs="Arial"/>
          <w:sz w:val="24"/>
          <w:szCs w:val="24"/>
          <w:lang w:val="en-SG"/>
        </w:rPr>
      </w:pPr>
      <w:r w:rsidRPr="00262CFD">
        <w:rPr>
          <w:rFonts w:ascii="Arial" w:hAnsi="Arial" w:cs="Arial"/>
          <w:sz w:val="24"/>
          <w:szCs w:val="24"/>
          <w:lang w:val="en-SG"/>
        </w:rPr>
        <w:t>The photo below depicts the leader of Australian government, Governor Sir Charles and the church leader,</w:t>
      </w:r>
      <w:r>
        <w:rPr>
          <w:rFonts w:ascii="Arial" w:hAnsi="Arial" w:cs="Arial"/>
          <w:sz w:val="24"/>
          <w:szCs w:val="24"/>
          <w:lang w:val="en-SG"/>
        </w:rPr>
        <w:t xml:space="preserve"> </w:t>
      </w:r>
      <w:r w:rsidRPr="00262CFD">
        <w:rPr>
          <w:rFonts w:ascii="Arial" w:hAnsi="Arial" w:cs="Arial"/>
          <w:sz w:val="24"/>
          <w:szCs w:val="24"/>
          <w:lang w:val="en-SG"/>
        </w:rPr>
        <w:t>Abbot Gomez, inspecting the children of the St Joseph’s orpha</w:t>
      </w:r>
      <w:r>
        <w:rPr>
          <w:rFonts w:ascii="Arial" w:hAnsi="Arial" w:cs="Arial"/>
          <w:sz w:val="24"/>
          <w:szCs w:val="24"/>
          <w:lang w:val="en-SG"/>
        </w:rPr>
        <w:t>n</w:t>
      </w:r>
      <w:r w:rsidRPr="00262CFD">
        <w:rPr>
          <w:rFonts w:ascii="Arial" w:hAnsi="Arial" w:cs="Arial"/>
          <w:sz w:val="24"/>
          <w:szCs w:val="24"/>
          <w:lang w:val="en-SG"/>
        </w:rPr>
        <w:t xml:space="preserve">age </w:t>
      </w:r>
    </w:p>
    <w:p w:rsidR="00CA5E62" w:rsidRDefault="00CE0B4E" w:rsidP="002912C5">
      <w:pPr>
        <w:pBdr>
          <w:top w:val="single" w:sz="12" w:space="1" w:color="auto"/>
          <w:left w:val="single" w:sz="12" w:space="4" w:color="auto"/>
          <w:bottom w:val="single" w:sz="12" w:space="1" w:color="auto"/>
          <w:right w:val="single" w:sz="12" w:space="4" w:color="auto"/>
        </w:pBdr>
        <w:ind w:left="-142"/>
        <w:rPr>
          <w:rFonts w:ascii="Arial" w:hAnsi="Arial" w:cs="Arial"/>
          <w:b/>
          <w:color w:val="FF0000"/>
          <w:sz w:val="24"/>
          <w:szCs w:val="24"/>
          <w:lang w:val="en-SG"/>
        </w:rPr>
      </w:pPr>
      <w:r>
        <w:rPr>
          <w:noProof/>
          <w:lang w:eastAsia="en-ZA"/>
        </w:rPr>
        <w:drawing>
          <wp:inline distT="0" distB="0" distL="0" distR="0">
            <wp:extent cx="6025489" cy="4916384"/>
            <wp:effectExtent l="19050" t="0" r="0" b="0"/>
            <wp:docPr id="3" name="Picture 1" descr="Image result for images of stolen generation i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mages of stolen generation in Australia"/>
                    <pic:cNvPicPr>
                      <a:picLocks noChangeAspect="1" noChangeArrowheads="1"/>
                    </pic:cNvPicPr>
                  </pic:nvPicPr>
                  <pic:blipFill>
                    <a:blip r:embed="rId18">
                      <a:lum bright="-21000" contrast="50000"/>
                    </a:blip>
                    <a:srcRect/>
                    <a:stretch>
                      <a:fillRect/>
                    </a:stretch>
                  </pic:blipFill>
                  <pic:spPr bwMode="auto">
                    <a:xfrm>
                      <a:off x="0" y="0"/>
                      <a:ext cx="6030595" cy="4920550"/>
                    </a:xfrm>
                    <a:prstGeom prst="rect">
                      <a:avLst/>
                    </a:prstGeom>
                    <a:noFill/>
                    <a:ln w="9525">
                      <a:noFill/>
                      <a:miter lim="800000"/>
                      <a:headEnd/>
                      <a:tailEnd/>
                    </a:ln>
                  </pic:spPr>
                </pic:pic>
              </a:graphicData>
            </a:graphic>
          </wp:inline>
        </w:drawing>
      </w:r>
    </w:p>
    <w:p w:rsidR="002912C5" w:rsidRPr="005068D7" w:rsidRDefault="005068D7" w:rsidP="00544E93">
      <w:pPr>
        <w:pBdr>
          <w:top w:val="single" w:sz="12" w:space="1" w:color="auto"/>
          <w:left w:val="single" w:sz="12" w:space="4" w:color="auto"/>
          <w:bottom w:val="single" w:sz="12" w:space="1" w:color="auto"/>
          <w:right w:val="single" w:sz="12" w:space="4" w:color="auto"/>
        </w:pBdr>
        <w:ind w:left="-142"/>
        <w:jc w:val="right"/>
        <w:rPr>
          <w:rFonts w:ascii="Arial" w:hAnsi="Arial" w:cs="Arial"/>
          <w:sz w:val="20"/>
          <w:szCs w:val="20"/>
          <w:lang w:val="en-SG"/>
        </w:rPr>
      </w:pPr>
      <w:r>
        <w:rPr>
          <w:rFonts w:ascii="Arial" w:hAnsi="Arial" w:cs="Arial"/>
          <w:sz w:val="24"/>
          <w:szCs w:val="24"/>
          <w:lang w:val="en-SG"/>
        </w:rPr>
        <w:t>[</w:t>
      </w:r>
      <w:r w:rsidR="002912C5" w:rsidRPr="005068D7">
        <w:rPr>
          <w:rFonts w:ascii="Arial" w:hAnsi="Arial" w:cs="Arial"/>
          <w:sz w:val="20"/>
          <w:szCs w:val="20"/>
          <w:lang w:val="en-SG"/>
        </w:rPr>
        <w:t>From: https//www.buzzfeed.com</w:t>
      </w:r>
      <w:r w:rsidRPr="005068D7">
        <w:rPr>
          <w:rFonts w:ascii="Arial" w:hAnsi="Arial" w:cs="Arial"/>
          <w:sz w:val="20"/>
          <w:szCs w:val="20"/>
          <w:lang w:val="en-SG"/>
        </w:rPr>
        <w:t xml:space="preserve"> accessed on 8 May 2017]</w:t>
      </w:r>
    </w:p>
    <w:p w:rsidR="00E81B4F" w:rsidRPr="00597D11" w:rsidRDefault="00E81B4F"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CE0B4E" w:rsidRDefault="00CE0B4E" w:rsidP="0093081B">
      <w:pPr>
        <w:ind w:left="-142"/>
        <w:rPr>
          <w:rFonts w:ascii="Arial" w:hAnsi="Arial" w:cs="Arial"/>
          <w:b/>
          <w:color w:val="FF0000"/>
          <w:sz w:val="24"/>
          <w:szCs w:val="24"/>
          <w:lang w:val="en-SG"/>
        </w:rPr>
      </w:pPr>
    </w:p>
    <w:p w:rsidR="008E6586" w:rsidRDefault="008E6586" w:rsidP="0093081B">
      <w:pPr>
        <w:ind w:left="-142"/>
        <w:rPr>
          <w:rFonts w:ascii="Arial" w:hAnsi="Arial" w:cs="Arial"/>
          <w:b/>
          <w:color w:val="FF0000"/>
          <w:sz w:val="24"/>
          <w:szCs w:val="24"/>
          <w:lang w:val="en-SG"/>
        </w:rPr>
      </w:pPr>
    </w:p>
    <w:p w:rsidR="008E6586" w:rsidRDefault="008E6586" w:rsidP="0093081B">
      <w:pPr>
        <w:ind w:left="-142"/>
        <w:rPr>
          <w:rFonts w:ascii="Arial" w:hAnsi="Arial" w:cs="Arial"/>
          <w:b/>
          <w:color w:val="FF0000"/>
          <w:sz w:val="24"/>
          <w:szCs w:val="24"/>
          <w:lang w:val="en-SG"/>
        </w:rPr>
      </w:pPr>
    </w:p>
    <w:p w:rsidR="00020358" w:rsidRPr="0093081B" w:rsidRDefault="00020358" w:rsidP="0093081B">
      <w:pPr>
        <w:rPr>
          <w:rFonts w:ascii="Arial" w:hAnsi="Arial" w:cs="Arial"/>
          <w:sz w:val="24"/>
          <w:szCs w:val="24"/>
          <w:lang w:val="en-SG"/>
        </w:rPr>
      </w:pPr>
    </w:p>
    <w:p w:rsidR="0093081B" w:rsidRPr="00A54ADE" w:rsidRDefault="0093081B" w:rsidP="0093081B">
      <w:pPr>
        <w:spacing w:after="0" w:line="240" w:lineRule="auto"/>
        <w:rPr>
          <w:rFonts w:ascii="Arial" w:hAnsi="Arial" w:cs="Arial"/>
          <w:sz w:val="24"/>
          <w:szCs w:val="24"/>
          <w:lang w:val="en-SG"/>
        </w:rPr>
      </w:pPr>
      <w:r w:rsidRPr="00A54ADE">
        <w:rPr>
          <w:rFonts w:ascii="Arial" w:hAnsi="Arial" w:cs="Arial"/>
          <w:sz w:val="24"/>
          <w:szCs w:val="24"/>
          <w:lang w:val="en-SG"/>
        </w:rPr>
        <w:t>ACKNOWLEDGEMENTS</w:t>
      </w:r>
    </w:p>
    <w:p w:rsidR="0093081B" w:rsidRPr="00A54ADE" w:rsidRDefault="0093081B" w:rsidP="0093081B">
      <w:pPr>
        <w:spacing w:after="0" w:line="240" w:lineRule="auto"/>
        <w:rPr>
          <w:rFonts w:ascii="Arial" w:hAnsi="Arial" w:cs="Arial"/>
          <w:sz w:val="24"/>
          <w:szCs w:val="24"/>
          <w:lang w:val="en-SG"/>
        </w:rPr>
      </w:pPr>
    </w:p>
    <w:p w:rsidR="0093081B" w:rsidRPr="00A54ADE" w:rsidRDefault="0093081B" w:rsidP="0093081B">
      <w:pPr>
        <w:spacing w:after="0" w:line="240" w:lineRule="auto"/>
        <w:rPr>
          <w:rFonts w:ascii="Arial" w:hAnsi="Arial" w:cs="Arial"/>
          <w:sz w:val="24"/>
          <w:szCs w:val="24"/>
          <w:lang w:val="en-SG"/>
        </w:rPr>
      </w:pPr>
      <w:r w:rsidRPr="00A54ADE">
        <w:rPr>
          <w:rFonts w:ascii="Arial" w:hAnsi="Arial" w:cs="Arial"/>
          <w:sz w:val="24"/>
          <w:szCs w:val="24"/>
          <w:lang w:val="en-SG"/>
        </w:rPr>
        <w:t>Visual sources and other historical evidence were taken from the following:</w:t>
      </w:r>
    </w:p>
    <w:p w:rsidR="00A54ADE" w:rsidRDefault="00A54ADE" w:rsidP="0093081B">
      <w:pPr>
        <w:spacing w:after="0" w:line="240" w:lineRule="auto"/>
        <w:rPr>
          <w:rFonts w:ascii="Arial" w:hAnsi="Arial" w:cs="Arial"/>
          <w:sz w:val="24"/>
          <w:szCs w:val="24"/>
        </w:rPr>
      </w:pPr>
    </w:p>
    <w:p w:rsidR="00F969DA" w:rsidRDefault="00A54ADE" w:rsidP="0093081B">
      <w:pPr>
        <w:spacing w:after="0" w:line="240" w:lineRule="auto"/>
        <w:rPr>
          <w:rFonts w:ascii="Arial" w:hAnsi="Arial" w:cs="Arial"/>
          <w:sz w:val="24"/>
          <w:szCs w:val="24"/>
          <w:lang w:val="en-SG"/>
        </w:rPr>
      </w:pPr>
      <w:hyperlink r:id="rId19" w:history="1">
        <w:r w:rsidRPr="00804DFD">
          <w:rPr>
            <w:rStyle w:val="Hyperlink"/>
            <w:rFonts w:ascii="Arial" w:hAnsi="Arial" w:cs="Arial"/>
            <w:sz w:val="24"/>
            <w:szCs w:val="24"/>
            <w:lang w:val="en-SG"/>
          </w:rPr>
          <w:t>http://buzzfeed.com</w:t>
        </w:r>
      </w:hyperlink>
    </w:p>
    <w:p w:rsidR="007E76B1" w:rsidRDefault="007E76B1" w:rsidP="0093081B">
      <w:pPr>
        <w:spacing w:after="0" w:line="240" w:lineRule="auto"/>
        <w:rPr>
          <w:rFonts w:ascii="Arial" w:hAnsi="Arial" w:cs="Arial"/>
          <w:sz w:val="24"/>
          <w:szCs w:val="24"/>
          <w:lang w:val="en-SG"/>
        </w:rPr>
      </w:pPr>
    </w:p>
    <w:p w:rsidR="00A54ADE" w:rsidRPr="00A54ADE" w:rsidRDefault="00A54ADE" w:rsidP="0093081B">
      <w:pPr>
        <w:spacing w:after="0" w:line="240" w:lineRule="auto"/>
        <w:rPr>
          <w:rFonts w:ascii="Arial" w:hAnsi="Arial" w:cs="Arial"/>
          <w:sz w:val="24"/>
          <w:szCs w:val="24"/>
          <w:lang w:val="en-SG"/>
        </w:rPr>
      </w:pPr>
      <w:r>
        <w:rPr>
          <w:rFonts w:ascii="Arial" w:hAnsi="Arial" w:cs="Arial"/>
          <w:sz w:val="24"/>
          <w:szCs w:val="24"/>
          <w:lang w:val="en-SG"/>
        </w:rPr>
        <w:t>http:www.en203kn.wordpress.com</w:t>
      </w:r>
    </w:p>
    <w:p w:rsidR="007E76B1" w:rsidRDefault="007E76B1" w:rsidP="0093081B">
      <w:pPr>
        <w:spacing w:after="0" w:line="240" w:lineRule="auto"/>
        <w:rPr>
          <w:rFonts w:ascii="Arial" w:hAnsi="Arial" w:cs="Arial"/>
          <w:sz w:val="24"/>
          <w:szCs w:val="24"/>
        </w:rPr>
      </w:pPr>
    </w:p>
    <w:p w:rsidR="00F969DA" w:rsidRPr="00A54ADE" w:rsidRDefault="005D4FA1" w:rsidP="0093081B">
      <w:pPr>
        <w:spacing w:after="0" w:line="240" w:lineRule="auto"/>
        <w:rPr>
          <w:rFonts w:ascii="Arial" w:hAnsi="Arial" w:cs="Arial"/>
          <w:sz w:val="24"/>
          <w:szCs w:val="24"/>
          <w:lang w:val="en-SG"/>
        </w:rPr>
      </w:pPr>
      <w:hyperlink r:id="rId20" w:history="1">
        <w:r w:rsidR="00F969DA" w:rsidRPr="00A54ADE">
          <w:rPr>
            <w:rStyle w:val="Hyperlink"/>
            <w:rFonts w:ascii="Arial" w:hAnsi="Arial" w:cs="Arial"/>
            <w:sz w:val="24"/>
            <w:szCs w:val="24"/>
            <w:lang w:val="en-SG"/>
          </w:rPr>
          <w:t>http://www.encyclopidia.com</w:t>
        </w:r>
      </w:hyperlink>
    </w:p>
    <w:p w:rsidR="00F969DA" w:rsidRPr="00A54ADE" w:rsidRDefault="00F969DA" w:rsidP="0093081B">
      <w:pPr>
        <w:spacing w:after="0" w:line="240" w:lineRule="auto"/>
        <w:rPr>
          <w:rFonts w:ascii="Arial" w:hAnsi="Arial" w:cs="Arial"/>
          <w:sz w:val="24"/>
          <w:szCs w:val="24"/>
        </w:rPr>
      </w:pPr>
    </w:p>
    <w:p w:rsidR="00A54ADE" w:rsidRDefault="00A54ADE" w:rsidP="00A54ADE">
      <w:pPr>
        <w:spacing w:after="0" w:line="240" w:lineRule="auto"/>
        <w:rPr>
          <w:rFonts w:ascii="Arial" w:hAnsi="Arial" w:cs="Arial"/>
          <w:sz w:val="24"/>
          <w:szCs w:val="24"/>
        </w:rPr>
      </w:pPr>
      <w:hyperlink r:id="rId21" w:history="1">
        <w:r w:rsidRPr="00804DFD">
          <w:rPr>
            <w:rStyle w:val="Hyperlink"/>
            <w:rFonts w:ascii="Arial" w:hAnsi="Arial" w:cs="Arial"/>
            <w:sz w:val="24"/>
            <w:szCs w:val="24"/>
          </w:rPr>
          <w:t>http://www.johndclare.net</w:t>
        </w:r>
      </w:hyperlink>
    </w:p>
    <w:p w:rsidR="007E76B1" w:rsidRDefault="007E76B1" w:rsidP="00A54ADE">
      <w:pPr>
        <w:spacing w:after="0" w:line="240" w:lineRule="auto"/>
        <w:rPr>
          <w:rFonts w:ascii="Arial" w:hAnsi="Arial" w:cs="Arial"/>
          <w:sz w:val="24"/>
          <w:szCs w:val="24"/>
        </w:rPr>
      </w:pPr>
    </w:p>
    <w:p w:rsidR="00A54ADE" w:rsidRDefault="007E76B1" w:rsidP="00A54ADE">
      <w:pPr>
        <w:spacing w:after="0" w:line="240" w:lineRule="auto"/>
        <w:rPr>
          <w:rFonts w:ascii="Arial" w:hAnsi="Arial" w:cs="Arial"/>
          <w:sz w:val="24"/>
          <w:szCs w:val="24"/>
        </w:rPr>
      </w:pPr>
      <w:hyperlink r:id="rId22" w:history="1">
        <w:r w:rsidRPr="00804DFD">
          <w:rPr>
            <w:rStyle w:val="Hyperlink"/>
            <w:rFonts w:ascii="Arial" w:hAnsi="Arial" w:cs="Arial"/>
            <w:sz w:val="24"/>
            <w:szCs w:val="24"/>
          </w:rPr>
          <w:t>http://www.socialism.com</w:t>
        </w:r>
      </w:hyperlink>
    </w:p>
    <w:p w:rsidR="007E76B1" w:rsidRDefault="007E76B1" w:rsidP="00A54ADE">
      <w:pPr>
        <w:spacing w:after="0" w:line="240" w:lineRule="auto"/>
        <w:rPr>
          <w:rFonts w:ascii="Arial" w:hAnsi="Arial" w:cs="Arial"/>
          <w:sz w:val="24"/>
          <w:szCs w:val="24"/>
        </w:rPr>
      </w:pPr>
    </w:p>
    <w:p w:rsidR="007E76B1" w:rsidRPr="00A54ADE" w:rsidRDefault="007E76B1" w:rsidP="00A54ADE">
      <w:pPr>
        <w:spacing w:after="0" w:line="240" w:lineRule="auto"/>
        <w:rPr>
          <w:rFonts w:ascii="Arial" w:hAnsi="Arial" w:cs="Arial"/>
          <w:sz w:val="24"/>
          <w:szCs w:val="24"/>
        </w:rPr>
      </w:pPr>
      <w:r>
        <w:rPr>
          <w:rFonts w:ascii="Arial" w:hAnsi="Arial" w:cs="Arial"/>
          <w:sz w:val="24"/>
          <w:szCs w:val="24"/>
        </w:rPr>
        <w:t>http://www.wikipedia.com</w:t>
      </w:r>
    </w:p>
    <w:p w:rsidR="00F969DA" w:rsidRPr="00A54ADE" w:rsidRDefault="00F969DA" w:rsidP="0093081B">
      <w:pPr>
        <w:spacing w:after="0" w:line="240" w:lineRule="auto"/>
        <w:rPr>
          <w:rFonts w:ascii="Arial" w:hAnsi="Arial" w:cs="Arial"/>
          <w:sz w:val="24"/>
          <w:szCs w:val="24"/>
          <w:lang w:val="en-SG"/>
        </w:rPr>
      </w:pPr>
    </w:p>
    <w:p w:rsidR="00F969DA" w:rsidRPr="00A54ADE" w:rsidRDefault="00F969DA" w:rsidP="0093081B">
      <w:pPr>
        <w:spacing w:after="0" w:line="240" w:lineRule="auto"/>
        <w:rPr>
          <w:rFonts w:ascii="Arial" w:hAnsi="Arial" w:cs="Arial"/>
          <w:sz w:val="24"/>
          <w:szCs w:val="24"/>
          <w:lang w:val="en-SG"/>
        </w:rPr>
      </w:pPr>
      <w:r w:rsidRPr="00A54ADE">
        <w:rPr>
          <w:rFonts w:ascii="Arial" w:hAnsi="Arial" w:cs="Arial"/>
          <w:sz w:val="24"/>
          <w:szCs w:val="24"/>
          <w:lang w:val="en-SG"/>
        </w:rPr>
        <w:t xml:space="preserve">Seleti, Y. (et al) (1999). </w:t>
      </w:r>
      <w:r w:rsidRPr="00A54ADE">
        <w:rPr>
          <w:rFonts w:ascii="Arial" w:hAnsi="Arial" w:cs="Arial"/>
          <w:i/>
          <w:sz w:val="24"/>
          <w:szCs w:val="24"/>
          <w:lang w:val="en-SG"/>
        </w:rPr>
        <w:t>Looking into the Past</w:t>
      </w:r>
      <w:r w:rsidRPr="00A54ADE">
        <w:rPr>
          <w:rFonts w:ascii="Arial" w:hAnsi="Arial" w:cs="Arial"/>
          <w:sz w:val="24"/>
          <w:szCs w:val="24"/>
          <w:lang w:val="en-SG"/>
        </w:rPr>
        <w:t>. (Maskew Miller, Cape Town)</w:t>
      </w:r>
    </w:p>
    <w:p w:rsidR="005068D7" w:rsidRPr="00A54ADE" w:rsidRDefault="005068D7" w:rsidP="0093081B">
      <w:pPr>
        <w:spacing w:after="0" w:line="240" w:lineRule="auto"/>
        <w:rPr>
          <w:rFonts w:ascii="Arial" w:hAnsi="Arial" w:cs="Arial"/>
          <w:sz w:val="24"/>
          <w:szCs w:val="24"/>
          <w:lang w:val="en-SG"/>
        </w:rPr>
      </w:pPr>
    </w:p>
    <w:p w:rsidR="00F969DA" w:rsidRPr="00A54ADE" w:rsidRDefault="00F969DA" w:rsidP="0093081B">
      <w:pPr>
        <w:spacing w:after="0" w:line="240" w:lineRule="auto"/>
        <w:rPr>
          <w:rFonts w:ascii="Arial" w:hAnsi="Arial" w:cs="Arial"/>
          <w:sz w:val="24"/>
          <w:szCs w:val="24"/>
          <w:lang w:val="en-SG"/>
        </w:rPr>
      </w:pPr>
      <w:r w:rsidRPr="00A54ADE">
        <w:rPr>
          <w:rFonts w:ascii="Arial" w:hAnsi="Arial" w:cs="Arial"/>
          <w:sz w:val="24"/>
          <w:szCs w:val="24"/>
          <w:lang w:val="en-SG"/>
        </w:rPr>
        <w:t>Walsh, B (1986)</w:t>
      </w:r>
      <w:r w:rsidRPr="00A54ADE">
        <w:rPr>
          <w:rFonts w:ascii="Arial" w:hAnsi="Arial" w:cs="Arial"/>
          <w:i/>
          <w:sz w:val="24"/>
          <w:szCs w:val="24"/>
          <w:lang w:val="en-SG"/>
        </w:rPr>
        <w:t>. Modern World History</w:t>
      </w:r>
      <w:r w:rsidRPr="00A54ADE">
        <w:rPr>
          <w:rFonts w:ascii="Arial" w:hAnsi="Arial" w:cs="Arial"/>
          <w:sz w:val="24"/>
          <w:szCs w:val="24"/>
          <w:lang w:val="en-SG"/>
        </w:rPr>
        <w:t>. (John Murray, London)</w:t>
      </w:r>
    </w:p>
    <w:p w:rsidR="005068D7" w:rsidRPr="00A54ADE" w:rsidRDefault="005068D7" w:rsidP="005068D7">
      <w:pPr>
        <w:spacing w:after="0" w:line="240" w:lineRule="auto"/>
        <w:rPr>
          <w:rFonts w:ascii="Arial" w:hAnsi="Arial" w:cs="Arial"/>
          <w:sz w:val="24"/>
          <w:szCs w:val="24"/>
          <w:lang w:val="en-SG"/>
        </w:rPr>
      </w:pPr>
    </w:p>
    <w:p w:rsidR="005068D7" w:rsidRPr="00A54ADE" w:rsidRDefault="005068D7" w:rsidP="005068D7">
      <w:pPr>
        <w:spacing w:after="0" w:line="240" w:lineRule="auto"/>
        <w:rPr>
          <w:rFonts w:ascii="Arial" w:hAnsi="Arial" w:cs="Arial"/>
          <w:sz w:val="24"/>
          <w:szCs w:val="24"/>
          <w:lang w:val="en-SG"/>
        </w:rPr>
      </w:pPr>
      <w:r w:rsidRPr="00A54ADE">
        <w:rPr>
          <w:rFonts w:ascii="Arial" w:hAnsi="Arial" w:cs="Arial"/>
          <w:sz w:val="24"/>
          <w:szCs w:val="24"/>
          <w:lang w:val="en-SG"/>
        </w:rPr>
        <w:t xml:space="preserve">Zinn, H (1980). </w:t>
      </w:r>
      <w:r w:rsidRPr="00A54ADE">
        <w:rPr>
          <w:rFonts w:ascii="Arial" w:hAnsi="Arial" w:cs="Arial"/>
          <w:i/>
          <w:sz w:val="24"/>
          <w:szCs w:val="24"/>
          <w:lang w:val="en-SG"/>
        </w:rPr>
        <w:t>A People’s History of the United States</w:t>
      </w:r>
      <w:r w:rsidRPr="00A54ADE">
        <w:rPr>
          <w:rFonts w:ascii="Arial" w:hAnsi="Arial" w:cs="Arial"/>
          <w:sz w:val="24"/>
          <w:szCs w:val="24"/>
          <w:lang w:val="en-SG"/>
        </w:rPr>
        <w:t xml:space="preserve"> (Harper</w:t>
      </w:r>
      <w:r w:rsidR="00A54ADE" w:rsidRPr="00A54ADE">
        <w:rPr>
          <w:rFonts w:ascii="Arial" w:hAnsi="Arial" w:cs="Arial"/>
          <w:sz w:val="24"/>
          <w:szCs w:val="24"/>
          <w:lang w:val="en-SG"/>
        </w:rPr>
        <w:t>, New York</w:t>
      </w:r>
      <w:r w:rsidRPr="00A54ADE">
        <w:rPr>
          <w:rFonts w:ascii="Arial" w:hAnsi="Arial" w:cs="Arial"/>
          <w:sz w:val="24"/>
          <w:szCs w:val="24"/>
          <w:lang w:val="en-SG"/>
        </w:rPr>
        <w:t>)</w:t>
      </w:r>
    </w:p>
    <w:p w:rsidR="0098656D" w:rsidRPr="00A54ADE" w:rsidRDefault="0098656D">
      <w:pPr>
        <w:rPr>
          <w:rFonts w:ascii="Arial" w:hAnsi="Arial" w:cs="Arial"/>
          <w:sz w:val="24"/>
          <w:szCs w:val="24"/>
        </w:rPr>
      </w:pPr>
    </w:p>
    <w:sectPr w:rsidR="0098656D" w:rsidRPr="00A54ADE" w:rsidSect="00B209EB">
      <w:headerReference w:type="default" r:id="rId23"/>
      <w:footerReference w:type="default" r:id="rId24"/>
      <w:footerReference w:type="first" r:id="rId25"/>
      <w:pgSz w:w="11907" w:h="16839" w:code="9"/>
      <w:pgMar w:top="426" w:right="1134" w:bottom="680" w:left="1276"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7DEA" w:rsidRDefault="00A77DEA" w:rsidP="0093081B">
      <w:pPr>
        <w:spacing w:after="0" w:line="240" w:lineRule="auto"/>
      </w:pPr>
      <w:r>
        <w:separator/>
      </w:r>
    </w:p>
  </w:endnote>
  <w:endnote w:type="continuationSeparator" w:id="1">
    <w:p w:rsidR="00A77DEA" w:rsidRDefault="00A77DEA" w:rsidP="0093081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413" w:rsidRPr="000F144B" w:rsidRDefault="00B25413" w:rsidP="0098656D">
    <w:pPr>
      <w:pStyle w:val="Footer"/>
      <w:rPr>
        <w:rFonts w:ascii="Arial" w:hAnsi="Arial" w:cs="Arial"/>
        <w:sz w:val="20"/>
        <w:szCs w:val="20"/>
        <w:lang w:val="en-US"/>
      </w:rPr>
    </w:pPr>
    <w:r w:rsidRPr="000F144B">
      <w:rPr>
        <w:rFonts w:ascii="Arial" w:hAnsi="Arial" w:cs="Arial"/>
        <w:sz w:val="20"/>
        <w:szCs w:val="20"/>
        <w:lang w:val="en-US"/>
      </w:rPr>
      <w:t>Copyright reserved</w:t>
    </w:r>
    <w:r>
      <w:rPr>
        <w:rFonts w:ascii="Arial" w:hAnsi="Arial" w:cs="Arial"/>
        <w:sz w:val="20"/>
        <w:szCs w:val="20"/>
        <w:lang w:val="en-US"/>
      </w:rPr>
      <w:tab/>
    </w:r>
    <w:r>
      <w:rPr>
        <w:rFonts w:ascii="Arial" w:hAnsi="Arial" w:cs="Arial"/>
        <w:sz w:val="20"/>
        <w:szCs w:val="20"/>
        <w:lang w:val="en-US"/>
      </w:rPr>
      <w:tab/>
    </w:r>
    <w:r w:rsidRPr="000F144B">
      <w:rPr>
        <w:rFonts w:ascii="Arial" w:hAnsi="Arial" w:cs="Arial"/>
        <w:sz w:val="20"/>
        <w:szCs w:val="20"/>
        <w:lang w:val="en-US"/>
      </w:rPr>
      <w:t>Please turn over</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413" w:rsidRPr="000F144B" w:rsidRDefault="00B25413" w:rsidP="0098656D">
    <w:pPr>
      <w:pStyle w:val="Footer"/>
      <w:rPr>
        <w:rFonts w:ascii="Arial" w:hAnsi="Arial" w:cs="Arial"/>
        <w:sz w:val="20"/>
        <w:szCs w:val="20"/>
        <w:lang w:val="en-US"/>
      </w:rPr>
    </w:pPr>
    <w:r w:rsidRPr="000F144B">
      <w:rPr>
        <w:rFonts w:ascii="Arial" w:hAnsi="Arial" w:cs="Arial"/>
        <w:sz w:val="20"/>
        <w:szCs w:val="20"/>
        <w:lang w:val="en-US"/>
      </w:rPr>
      <w:t>Copyright reserved</w:t>
    </w:r>
    <w:r>
      <w:rPr>
        <w:rFonts w:ascii="Arial" w:hAnsi="Arial" w:cs="Arial"/>
        <w:sz w:val="20"/>
        <w:szCs w:val="20"/>
        <w:lang w:val="en-US"/>
      </w:rPr>
      <w:tab/>
    </w:r>
    <w:r>
      <w:rPr>
        <w:rFonts w:ascii="Arial" w:hAnsi="Arial" w:cs="Arial"/>
        <w:sz w:val="20"/>
        <w:szCs w:val="20"/>
        <w:lang w:val="en-US"/>
      </w:rPr>
      <w:tab/>
    </w:r>
    <w:r w:rsidRPr="000F144B">
      <w:rPr>
        <w:rFonts w:ascii="Arial" w:hAnsi="Arial" w:cs="Arial"/>
        <w:sz w:val="20"/>
        <w:szCs w:val="20"/>
        <w:lang w:val="en-US"/>
      </w:rPr>
      <w:t>Please turn over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7DEA" w:rsidRDefault="00A77DEA" w:rsidP="0093081B">
      <w:pPr>
        <w:spacing w:after="0" w:line="240" w:lineRule="auto"/>
      </w:pPr>
      <w:r>
        <w:separator/>
      </w:r>
    </w:p>
  </w:footnote>
  <w:footnote w:type="continuationSeparator" w:id="1">
    <w:p w:rsidR="00A77DEA" w:rsidRDefault="00A77DEA" w:rsidP="0093081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413" w:rsidRDefault="00B25413" w:rsidP="001B210B">
    <w:pPr>
      <w:pStyle w:val="Header"/>
      <w:rPr>
        <w:rFonts w:ascii="Arial" w:hAnsi="Arial" w:cs="Arial"/>
        <w:sz w:val="20"/>
        <w:szCs w:val="20"/>
      </w:rPr>
    </w:pPr>
    <w:r w:rsidRPr="0093081B">
      <w:rPr>
        <w:rFonts w:ascii="Arial" w:hAnsi="Arial" w:cs="Arial"/>
        <w:sz w:val="20"/>
        <w:szCs w:val="20"/>
      </w:rPr>
      <w:t xml:space="preserve">History/P1                                </w:t>
    </w:r>
    <w:sdt>
      <w:sdtPr>
        <w:rPr>
          <w:rFonts w:ascii="Arial" w:hAnsi="Arial" w:cs="Arial"/>
          <w:sz w:val="20"/>
          <w:szCs w:val="20"/>
        </w:rPr>
        <w:id w:val="-916475695"/>
        <w:docPartObj>
          <w:docPartGallery w:val="Page Numbers (Top of Page)"/>
          <w:docPartUnique/>
        </w:docPartObj>
      </w:sdtPr>
      <w:sdtEndPr>
        <w:rPr>
          <w:noProof/>
        </w:rPr>
      </w:sdtEndPr>
      <w:sdtContent>
        <w:r>
          <w:rPr>
            <w:rFonts w:ascii="Arial" w:hAnsi="Arial" w:cs="Arial"/>
            <w:sz w:val="20"/>
            <w:szCs w:val="20"/>
          </w:rPr>
          <w:t xml:space="preserve">                             </w:t>
        </w:r>
        <w:r w:rsidR="005D4FA1" w:rsidRPr="0093081B">
          <w:rPr>
            <w:rFonts w:ascii="Arial" w:hAnsi="Arial" w:cs="Arial"/>
            <w:sz w:val="20"/>
            <w:szCs w:val="20"/>
          </w:rPr>
          <w:fldChar w:fldCharType="begin"/>
        </w:r>
        <w:r w:rsidRPr="0093081B">
          <w:rPr>
            <w:rFonts w:ascii="Arial" w:hAnsi="Arial" w:cs="Arial"/>
            <w:sz w:val="20"/>
            <w:szCs w:val="20"/>
          </w:rPr>
          <w:instrText xml:space="preserve"> PAGE   \* MERGEFORMAT </w:instrText>
        </w:r>
        <w:r w:rsidR="005D4FA1" w:rsidRPr="0093081B">
          <w:rPr>
            <w:rFonts w:ascii="Arial" w:hAnsi="Arial" w:cs="Arial"/>
            <w:sz w:val="20"/>
            <w:szCs w:val="20"/>
          </w:rPr>
          <w:fldChar w:fldCharType="separate"/>
        </w:r>
        <w:r w:rsidR="007E76B1">
          <w:rPr>
            <w:rFonts w:ascii="Arial" w:hAnsi="Arial" w:cs="Arial"/>
            <w:noProof/>
            <w:sz w:val="20"/>
            <w:szCs w:val="20"/>
          </w:rPr>
          <w:t>12</w:t>
        </w:r>
        <w:r w:rsidR="005D4FA1" w:rsidRPr="0093081B">
          <w:rPr>
            <w:rFonts w:ascii="Arial" w:hAnsi="Arial" w:cs="Arial"/>
            <w:noProof/>
            <w:sz w:val="20"/>
            <w:szCs w:val="20"/>
          </w:rPr>
          <w:fldChar w:fldCharType="end"/>
        </w:r>
        <w:r>
          <w:rPr>
            <w:rFonts w:ascii="Arial" w:hAnsi="Arial" w:cs="Arial"/>
            <w:noProof/>
            <w:sz w:val="20"/>
            <w:szCs w:val="20"/>
          </w:rPr>
          <w:t xml:space="preserve">                                                June 2017</w:t>
        </w:r>
        <w:r>
          <w:rPr>
            <w:rFonts w:ascii="Arial" w:hAnsi="Arial" w:cs="Arial"/>
            <w:noProof/>
            <w:sz w:val="20"/>
            <w:szCs w:val="20"/>
          </w:rPr>
          <w:tab/>
          <w:t xml:space="preserve"> </w:t>
        </w:r>
        <w:r>
          <w:rPr>
            <w:rFonts w:ascii="Arial" w:hAnsi="Arial" w:cs="Arial"/>
            <w:noProof/>
            <w:sz w:val="20"/>
            <w:szCs w:val="20"/>
          </w:rPr>
          <w:tab/>
          <w:t>Grade11</w:t>
        </w:r>
      </w:sdtContent>
    </w:sdt>
  </w:p>
  <w:p w:rsidR="00B25413" w:rsidRPr="0093081B" w:rsidRDefault="00B25413" w:rsidP="0093081B">
    <w:pPr>
      <w:pStyle w:val="Header"/>
      <w:jc w:val="center"/>
      <w:rPr>
        <w:rFonts w:ascii="Arial" w:hAnsi="Arial" w:cs="Arial"/>
        <w:sz w:val="20"/>
        <w:szCs w:val="20"/>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3A3A69"/>
    <w:rsid w:val="000004FC"/>
    <w:rsid w:val="00010D4B"/>
    <w:rsid w:val="00014CD6"/>
    <w:rsid w:val="00020358"/>
    <w:rsid w:val="00023B48"/>
    <w:rsid w:val="00054160"/>
    <w:rsid w:val="00056F82"/>
    <w:rsid w:val="00063621"/>
    <w:rsid w:val="00065C34"/>
    <w:rsid w:val="00066BB9"/>
    <w:rsid w:val="00067A94"/>
    <w:rsid w:val="00091790"/>
    <w:rsid w:val="00096516"/>
    <w:rsid w:val="000A558B"/>
    <w:rsid w:val="000A7676"/>
    <w:rsid w:val="000D6A97"/>
    <w:rsid w:val="000E3F5A"/>
    <w:rsid w:val="000E6B9F"/>
    <w:rsid w:val="00120998"/>
    <w:rsid w:val="00125741"/>
    <w:rsid w:val="00144B06"/>
    <w:rsid w:val="00145FEB"/>
    <w:rsid w:val="00163921"/>
    <w:rsid w:val="00173D2F"/>
    <w:rsid w:val="00187187"/>
    <w:rsid w:val="001A18BF"/>
    <w:rsid w:val="001A3041"/>
    <w:rsid w:val="001A61B7"/>
    <w:rsid w:val="001B210B"/>
    <w:rsid w:val="001B7246"/>
    <w:rsid w:val="001E5D95"/>
    <w:rsid w:val="002139FB"/>
    <w:rsid w:val="00230F04"/>
    <w:rsid w:val="00262CFD"/>
    <w:rsid w:val="00273DE6"/>
    <w:rsid w:val="00285E13"/>
    <w:rsid w:val="00286B4C"/>
    <w:rsid w:val="00290F86"/>
    <w:rsid w:val="002912C5"/>
    <w:rsid w:val="00294202"/>
    <w:rsid w:val="002A3A99"/>
    <w:rsid w:val="002B02D3"/>
    <w:rsid w:val="002B603D"/>
    <w:rsid w:val="002C3BA0"/>
    <w:rsid w:val="002C655A"/>
    <w:rsid w:val="002D0C9A"/>
    <w:rsid w:val="002D6937"/>
    <w:rsid w:val="002D787E"/>
    <w:rsid w:val="003010F0"/>
    <w:rsid w:val="00314510"/>
    <w:rsid w:val="00322E16"/>
    <w:rsid w:val="00324317"/>
    <w:rsid w:val="00343125"/>
    <w:rsid w:val="00345D85"/>
    <w:rsid w:val="00362A5B"/>
    <w:rsid w:val="0037654D"/>
    <w:rsid w:val="00376C8D"/>
    <w:rsid w:val="00380ECE"/>
    <w:rsid w:val="003852F1"/>
    <w:rsid w:val="00386338"/>
    <w:rsid w:val="003A3A69"/>
    <w:rsid w:val="003C672D"/>
    <w:rsid w:val="003D15FD"/>
    <w:rsid w:val="003E1874"/>
    <w:rsid w:val="003E5B3D"/>
    <w:rsid w:val="003E66DB"/>
    <w:rsid w:val="003F5D1B"/>
    <w:rsid w:val="003F7CCF"/>
    <w:rsid w:val="00416981"/>
    <w:rsid w:val="004204C4"/>
    <w:rsid w:val="00423606"/>
    <w:rsid w:val="004259EA"/>
    <w:rsid w:val="004410E0"/>
    <w:rsid w:val="004430D8"/>
    <w:rsid w:val="004440C4"/>
    <w:rsid w:val="00446D6E"/>
    <w:rsid w:val="00452F9B"/>
    <w:rsid w:val="00456800"/>
    <w:rsid w:val="004801A1"/>
    <w:rsid w:val="00484947"/>
    <w:rsid w:val="004A1D01"/>
    <w:rsid w:val="004A54EE"/>
    <w:rsid w:val="004B7CA4"/>
    <w:rsid w:val="004C5458"/>
    <w:rsid w:val="004E6154"/>
    <w:rsid w:val="004F04A4"/>
    <w:rsid w:val="004F2374"/>
    <w:rsid w:val="005068D7"/>
    <w:rsid w:val="00522E15"/>
    <w:rsid w:val="00540D44"/>
    <w:rsid w:val="00541107"/>
    <w:rsid w:val="00542C19"/>
    <w:rsid w:val="00544E93"/>
    <w:rsid w:val="00553484"/>
    <w:rsid w:val="005779B9"/>
    <w:rsid w:val="0059769B"/>
    <w:rsid w:val="00597D11"/>
    <w:rsid w:val="005B1AE6"/>
    <w:rsid w:val="005B613B"/>
    <w:rsid w:val="005C5CFF"/>
    <w:rsid w:val="005D4FA1"/>
    <w:rsid w:val="005D5961"/>
    <w:rsid w:val="005F01E7"/>
    <w:rsid w:val="006038EF"/>
    <w:rsid w:val="0060430D"/>
    <w:rsid w:val="00610A7C"/>
    <w:rsid w:val="00614035"/>
    <w:rsid w:val="0062586F"/>
    <w:rsid w:val="0063123A"/>
    <w:rsid w:val="006341BF"/>
    <w:rsid w:val="00636CDB"/>
    <w:rsid w:val="006400B7"/>
    <w:rsid w:val="006578EF"/>
    <w:rsid w:val="00671EF8"/>
    <w:rsid w:val="006832B1"/>
    <w:rsid w:val="006A0149"/>
    <w:rsid w:val="006A1B15"/>
    <w:rsid w:val="006A749B"/>
    <w:rsid w:val="006B16E5"/>
    <w:rsid w:val="006B21E2"/>
    <w:rsid w:val="006B40A0"/>
    <w:rsid w:val="006C1FE8"/>
    <w:rsid w:val="006C3409"/>
    <w:rsid w:val="006D7B6A"/>
    <w:rsid w:val="006F2E20"/>
    <w:rsid w:val="007107E6"/>
    <w:rsid w:val="0071669E"/>
    <w:rsid w:val="00717C5D"/>
    <w:rsid w:val="0072774D"/>
    <w:rsid w:val="0073080D"/>
    <w:rsid w:val="007320B6"/>
    <w:rsid w:val="00744751"/>
    <w:rsid w:val="00746804"/>
    <w:rsid w:val="00752C3A"/>
    <w:rsid w:val="00755C45"/>
    <w:rsid w:val="00757C2D"/>
    <w:rsid w:val="00757D4F"/>
    <w:rsid w:val="00763527"/>
    <w:rsid w:val="007739D8"/>
    <w:rsid w:val="007772BA"/>
    <w:rsid w:val="00781795"/>
    <w:rsid w:val="007A443B"/>
    <w:rsid w:val="007B4DCF"/>
    <w:rsid w:val="007D63AD"/>
    <w:rsid w:val="007E76B1"/>
    <w:rsid w:val="007F29A8"/>
    <w:rsid w:val="0081045C"/>
    <w:rsid w:val="0081601F"/>
    <w:rsid w:val="008162E5"/>
    <w:rsid w:val="008244C3"/>
    <w:rsid w:val="0084097C"/>
    <w:rsid w:val="008412E4"/>
    <w:rsid w:val="008555D7"/>
    <w:rsid w:val="008816AA"/>
    <w:rsid w:val="008952D7"/>
    <w:rsid w:val="0089633A"/>
    <w:rsid w:val="008A7041"/>
    <w:rsid w:val="008C56BD"/>
    <w:rsid w:val="008D1A9E"/>
    <w:rsid w:val="008D4656"/>
    <w:rsid w:val="008E6586"/>
    <w:rsid w:val="008F4690"/>
    <w:rsid w:val="00924488"/>
    <w:rsid w:val="0093081B"/>
    <w:rsid w:val="00937D3D"/>
    <w:rsid w:val="00967358"/>
    <w:rsid w:val="009814BF"/>
    <w:rsid w:val="0098656D"/>
    <w:rsid w:val="00987D17"/>
    <w:rsid w:val="00987EFE"/>
    <w:rsid w:val="00997478"/>
    <w:rsid w:val="009A0D5A"/>
    <w:rsid w:val="009A2ECB"/>
    <w:rsid w:val="009A4D41"/>
    <w:rsid w:val="009A4DB6"/>
    <w:rsid w:val="009A57AA"/>
    <w:rsid w:val="009A62A2"/>
    <w:rsid w:val="009B0AFC"/>
    <w:rsid w:val="009B20A2"/>
    <w:rsid w:val="009B71D9"/>
    <w:rsid w:val="009D3BFC"/>
    <w:rsid w:val="009D4FFF"/>
    <w:rsid w:val="009E1D49"/>
    <w:rsid w:val="009E65C4"/>
    <w:rsid w:val="00A40C95"/>
    <w:rsid w:val="00A54ADE"/>
    <w:rsid w:val="00A5638C"/>
    <w:rsid w:val="00A62A1F"/>
    <w:rsid w:val="00A63C3E"/>
    <w:rsid w:val="00A67B54"/>
    <w:rsid w:val="00A72C11"/>
    <w:rsid w:val="00A77DEA"/>
    <w:rsid w:val="00A81825"/>
    <w:rsid w:val="00A86332"/>
    <w:rsid w:val="00A86B07"/>
    <w:rsid w:val="00A87B80"/>
    <w:rsid w:val="00A914E8"/>
    <w:rsid w:val="00A93853"/>
    <w:rsid w:val="00AA37F3"/>
    <w:rsid w:val="00AA5EB9"/>
    <w:rsid w:val="00AB12C0"/>
    <w:rsid w:val="00AB3556"/>
    <w:rsid w:val="00AC7248"/>
    <w:rsid w:val="00AD1324"/>
    <w:rsid w:val="00AD29E6"/>
    <w:rsid w:val="00AD3C78"/>
    <w:rsid w:val="00AE39FC"/>
    <w:rsid w:val="00B209EB"/>
    <w:rsid w:val="00B20AF6"/>
    <w:rsid w:val="00B25413"/>
    <w:rsid w:val="00B313AD"/>
    <w:rsid w:val="00B35565"/>
    <w:rsid w:val="00B41264"/>
    <w:rsid w:val="00B41E29"/>
    <w:rsid w:val="00B43004"/>
    <w:rsid w:val="00B66CAD"/>
    <w:rsid w:val="00B705A2"/>
    <w:rsid w:val="00B73124"/>
    <w:rsid w:val="00B777EE"/>
    <w:rsid w:val="00B77F06"/>
    <w:rsid w:val="00BA058D"/>
    <w:rsid w:val="00BB6FC2"/>
    <w:rsid w:val="00BD4A37"/>
    <w:rsid w:val="00BE4F09"/>
    <w:rsid w:val="00C255AD"/>
    <w:rsid w:val="00C528FD"/>
    <w:rsid w:val="00C6490F"/>
    <w:rsid w:val="00C84DB6"/>
    <w:rsid w:val="00CA3469"/>
    <w:rsid w:val="00CA49D8"/>
    <w:rsid w:val="00CA5E62"/>
    <w:rsid w:val="00CD31A3"/>
    <w:rsid w:val="00CD6808"/>
    <w:rsid w:val="00CE0B4E"/>
    <w:rsid w:val="00CF60BD"/>
    <w:rsid w:val="00D02CF7"/>
    <w:rsid w:val="00D034F1"/>
    <w:rsid w:val="00D035E8"/>
    <w:rsid w:val="00D15AC9"/>
    <w:rsid w:val="00D40F52"/>
    <w:rsid w:val="00D5783B"/>
    <w:rsid w:val="00D93198"/>
    <w:rsid w:val="00DA2EB5"/>
    <w:rsid w:val="00DA72B6"/>
    <w:rsid w:val="00DD0A6F"/>
    <w:rsid w:val="00DD40C9"/>
    <w:rsid w:val="00DD4574"/>
    <w:rsid w:val="00DE0169"/>
    <w:rsid w:val="00DE1106"/>
    <w:rsid w:val="00DE19F4"/>
    <w:rsid w:val="00DF0761"/>
    <w:rsid w:val="00DF2F73"/>
    <w:rsid w:val="00DF6458"/>
    <w:rsid w:val="00E022F9"/>
    <w:rsid w:val="00E2320F"/>
    <w:rsid w:val="00E36E66"/>
    <w:rsid w:val="00E54738"/>
    <w:rsid w:val="00E57243"/>
    <w:rsid w:val="00E81190"/>
    <w:rsid w:val="00E81B4F"/>
    <w:rsid w:val="00E90803"/>
    <w:rsid w:val="00E94490"/>
    <w:rsid w:val="00E97C01"/>
    <w:rsid w:val="00EA2F58"/>
    <w:rsid w:val="00EB5971"/>
    <w:rsid w:val="00EB6953"/>
    <w:rsid w:val="00EC0C69"/>
    <w:rsid w:val="00EC7DF7"/>
    <w:rsid w:val="00ED7309"/>
    <w:rsid w:val="00EE2057"/>
    <w:rsid w:val="00EE5183"/>
    <w:rsid w:val="00EF6B3E"/>
    <w:rsid w:val="00EF7912"/>
    <w:rsid w:val="00F10581"/>
    <w:rsid w:val="00F13F88"/>
    <w:rsid w:val="00F20ECB"/>
    <w:rsid w:val="00F41A2F"/>
    <w:rsid w:val="00F41FB5"/>
    <w:rsid w:val="00F746CF"/>
    <w:rsid w:val="00F845AA"/>
    <w:rsid w:val="00F856F0"/>
    <w:rsid w:val="00F91A78"/>
    <w:rsid w:val="00F969DA"/>
    <w:rsid w:val="00FA0A4E"/>
    <w:rsid w:val="00FA1977"/>
    <w:rsid w:val="00FA4AC3"/>
    <w:rsid w:val="00FB251F"/>
    <w:rsid w:val="00FB25C7"/>
    <w:rsid w:val="00FB3B9C"/>
    <w:rsid w:val="00FC56C6"/>
    <w:rsid w:val="00FD57E5"/>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5D95"/>
  </w:style>
  <w:style w:type="paragraph" w:styleId="Heading1">
    <w:name w:val="heading 1"/>
    <w:basedOn w:val="Normal"/>
    <w:next w:val="Normal"/>
    <w:link w:val="Heading1Char"/>
    <w:uiPriority w:val="99"/>
    <w:qFormat/>
    <w:rsid w:val="0093081B"/>
    <w:pPr>
      <w:keepNext/>
      <w:keepLines/>
      <w:spacing w:before="480" w:after="0"/>
      <w:outlineLvl w:val="0"/>
    </w:pPr>
    <w:rPr>
      <w:rFonts w:asciiTheme="majorHAnsi" w:eastAsiaTheme="majorEastAsia" w:hAnsiTheme="majorHAnsi" w:cstheme="majorBidi"/>
      <w:b/>
      <w:bCs/>
      <w:color w:val="365F91" w:themeColor="accent1" w:themeShade="BF"/>
      <w:sz w:val="28"/>
      <w:szCs w:val="28"/>
      <w:lang w:val="en-S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93081B"/>
    <w:rPr>
      <w:rFonts w:asciiTheme="majorHAnsi" w:eastAsiaTheme="majorEastAsia" w:hAnsiTheme="majorHAnsi" w:cstheme="majorBidi"/>
      <w:b/>
      <w:bCs/>
      <w:color w:val="365F91" w:themeColor="accent1" w:themeShade="BF"/>
      <w:sz w:val="28"/>
      <w:szCs w:val="28"/>
      <w:lang w:val="en-SG"/>
    </w:rPr>
  </w:style>
  <w:style w:type="paragraph" w:styleId="Header">
    <w:name w:val="header"/>
    <w:basedOn w:val="Normal"/>
    <w:link w:val="HeaderChar"/>
    <w:uiPriority w:val="99"/>
    <w:unhideWhenUsed/>
    <w:rsid w:val="0093081B"/>
    <w:pPr>
      <w:tabs>
        <w:tab w:val="center" w:pos="4513"/>
        <w:tab w:val="right" w:pos="9026"/>
      </w:tabs>
      <w:spacing w:after="0" w:line="240" w:lineRule="auto"/>
    </w:pPr>
    <w:rPr>
      <w:lang w:val="en-SG"/>
    </w:rPr>
  </w:style>
  <w:style w:type="character" w:customStyle="1" w:styleId="HeaderChar">
    <w:name w:val="Header Char"/>
    <w:basedOn w:val="DefaultParagraphFont"/>
    <w:link w:val="Header"/>
    <w:uiPriority w:val="99"/>
    <w:rsid w:val="0093081B"/>
    <w:rPr>
      <w:lang w:val="en-SG"/>
    </w:rPr>
  </w:style>
  <w:style w:type="paragraph" w:styleId="Footer">
    <w:name w:val="footer"/>
    <w:basedOn w:val="Normal"/>
    <w:link w:val="FooterChar"/>
    <w:uiPriority w:val="99"/>
    <w:unhideWhenUsed/>
    <w:rsid w:val="0093081B"/>
    <w:pPr>
      <w:tabs>
        <w:tab w:val="center" w:pos="4513"/>
        <w:tab w:val="right" w:pos="9026"/>
      </w:tabs>
      <w:spacing w:after="0" w:line="240" w:lineRule="auto"/>
    </w:pPr>
    <w:rPr>
      <w:lang w:val="en-SG"/>
    </w:rPr>
  </w:style>
  <w:style w:type="character" w:customStyle="1" w:styleId="FooterChar">
    <w:name w:val="Footer Char"/>
    <w:basedOn w:val="DefaultParagraphFont"/>
    <w:link w:val="Footer"/>
    <w:uiPriority w:val="99"/>
    <w:rsid w:val="0093081B"/>
    <w:rPr>
      <w:lang w:val="en-SG"/>
    </w:rPr>
  </w:style>
  <w:style w:type="paragraph" w:styleId="BalloonText">
    <w:name w:val="Balloon Text"/>
    <w:basedOn w:val="Normal"/>
    <w:link w:val="BalloonTextChar"/>
    <w:uiPriority w:val="99"/>
    <w:semiHidden/>
    <w:unhideWhenUsed/>
    <w:rsid w:val="009308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081B"/>
    <w:rPr>
      <w:rFonts w:ascii="Tahoma" w:hAnsi="Tahoma" w:cs="Tahoma"/>
      <w:sz w:val="16"/>
      <w:szCs w:val="16"/>
    </w:rPr>
  </w:style>
  <w:style w:type="character" w:styleId="Hyperlink">
    <w:name w:val="Hyperlink"/>
    <w:basedOn w:val="DefaultParagraphFont"/>
    <w:uiPriority w:val="99"/>
    <w:unhideWhenUsed/>
    <w:rsid w:val="00614035"/>
    <w:rPr>
      <w:color w:val="0000FF" w:themeColor="hyperlink"/>
      <w:u w:val="single"/>
    </w:rPr>
  </w:style>
  <w:style w:type="table" w:styleId="TableGrid">
    <w:name w:val="Table Grid"/>
    <w:basedOn w:val="TableNormal"/>
    <w:uiPriority w:val="59"/>
    <w:rsid w:val="000203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DefaultParagraphFont"/>
    <w:rsid w:val="006D7B6A"/>
  </w:style>
  <w:style w:type="paragraph" w:styleId="NormalWeb">
    <w:name w:val="Normal (Web)"/>
    <w:basedOn w:val="Normal"/>
    <w:uiPriority w:val="99"/>
    <w:unhideWhenUsed/>
    <w:rsid w:val="00597D11"/>
    <w:pPr>
      <w:spacing w:before="100" w:beforeAutospacing="1" w:after="100" w:afterAutospacing="1" w:line="240" w:lineRule="auto"/>
    </w:pPr>
    <w:rPr>
      <w:rFonts w:ascii="Times New Roman" w:eastAsia="Times New Roman" w:hAnsi="Times New Roman" w:cs="Times New Roman"/>
      <w:sz w:val="24"/>
      <w:szCs w:val="24"/>
      <w:lang w:eastAsia="en-ZA"/>
    </w:rPr>
  </w:style>
</w:styles>
</file>

<file path=word/webSettings.xml><?xml version="1.0" encoding="utf-8"?>
<w:webSettings xmlns:r="http://schemas.openxmlformats.org/officeDocument/2006/relationships" xmlns:w="http://schemas.openxmlformats.org/wordprocessingml/2006/main">
  <w:divs>
    <w:div w:id="165875038">
      <w:bodyDiv w:val="1"/>
      <w:marLeft w:val="0"/>
      <w:marRight w:val="0"/>
      <w:marTop w:val="0"/>
      <w:marBottom w:val="0"/>
      <w:divBdr>
        <w:top w:val="none" w:sz="0" w:space="0" w:color="auto"/>
        <w:left w:val="none" w:sz="0" w:space="0" w:color="auto"/>
        <w:bottom w:val="none" w:sz="0" w:space="0" w:color="auto"/>
        <w:right w:val="none" w:sz="0" w:space="0" w:color="auto"/>
      </w:divBdr>
    </w:div>
    <w:div w:id="210383851">
      <w:bodyDiv w:val="1"/>
      <w:marLeft w:val="0"/>
      <w:marRight w:val="0"/>
      <w:marTop w:val="0"/>
      <w:marBottom w:val="0"/>
      <w:divBdr>
        <w:top w:val="none" w:sz="0" w:space="0" w:color="auto"/>
        <w:left w:val="none" w:sz="0" w:space="0" w:color="auto"/>
        <w:bottom w:val="none" w:sz="0" w:space="0" w:color="auto"/>
        <w:right w:val="none" w:sz="0" w:space="0" w:color="auto"/>
      </w:divBdr>
      <w:divsChild>
        <w:div w:id="2003389812">
          <w:marLeft w:val="0"/>
          <w:marRight w:val="0"/>
          <w:marTop w:val="0"/>
          <w:marBottom w:val="0"/>
          <w:divBdr>
            <w:top w:val="none" w:sz="0" w:space="0" w:color="auto"/>
            <w:left w:val="none" w:sz="0" w:space="0" w:color="auto"/>
            <w:bottom w:val="none" w:sz="0" w:space="0" w:color="auto"/>
            <w:right w:val="none" w:sz="0" w:space="0" w:color="auto"/>
          </w:divBdr>
        </w:div>
      </w:divsChild>
    </w:div>
    <w:div w:id="1002395802">
      <w:bodyDiv w:val="1"/>
      <w:marLeft w:val="0"/>
      <w:marRight w:val="0"/>
      <w:marTop w:val="0"/>
      <w:marBottom w:val="0"/>
      <w:divBdr>
        <w:top w:val="none" w:sz="0" w:space="0" w:color="auto"/>
        <w:left w:val="none" w:sz="0" w:space="0" w:color="auto"/>
        <w:bottom w:val="none" w:sz="0" w:space="0" w:color="auto"/>
        <w:right w:val="none" w:sz="0" w:space="0" w:color="auto"/>
      </w:divBdr>
    </w:div>
    <w:div w:id="1671522405">
      <w:bodyDiv w:val="1"/>
      <w:marLeft w:val="0"/>
      <w:marRight w:val="0"/>
      <w:marTop w:val="0"/>
      <w:marBottom w:val="0"/>
      <w:divBdr>
        <w:top w:val="none" w:sz="0" w:space="0" w:color="auto"/>
        <w:left w:val="none" w:sz="0" w:space="0" w:color="auto"/>
        <w:bottom w:val="none" w:sz="0" w:space="0" w:color="auto"/>
        <w:right w:val="none" w:sz="0" w:space="0" w:color="auto"/>
      </w:divBdr>
    </w:div>
    <w:div w:id="1672756673">
      <w:bodyDiv w:val="1"/>
      <w:marLeft w:val="0"/>
      <w:marRight w:val="0"/>
      <w:marTop w:val="0"/>
      <w:marBottom w:val="0"/>
      <w:divBdr>
        <w:top w:val="none" w:sz="0" w:space="0" w:color="auto"/>
        <w:left w:val="none" w:sz="0" w:space="0" w:color="auto"/>
        <w:bottom w:val="none" w:sz="0" w:space="0" w:color="auto"/>
        <w:right w:val="none" w:sz="0" w:space="0" w:color="auto"/>
      </w:divBdr>
    </w:div>
    <w:div w:id="1813253360">
      <w:bodyDiv w:val="1"/>
      <w:marLeft w:val="0"/>
      <w:marRight w:val="0"/>
      <w:marTop w:val="0"/>
      <w:marBottom w:val="0"/>
      <w:divBdr>
        <w:top w:val="none" w:sz="0" w:space="0" w:color="auto"/>
        <w:left w:val="none" w:sz="0" w:space="0" w:color="auto"/>
        <w:bottom w:val="none" w:sz="0" w:space="0" w:color="auto"/>
        <w:right w:val="none" w:sz="0" w:space="0" w:color="auto"/>
      </w:divBdr>
      <w:divsChild>
        <w:div w:id="1264149133">
          <w:marLeft w:val="0"/>
          <w:marRight w:val="0"/>
          <w:marTop w:val="0"/>
          <w:marBottom w:val="0"/>
          <w:divBdr>
            <w:top w:val="none" w:sz="0" w:space="0" w:color="auto"/>
            <w:left w:val="none" w:sz="0" w:space="0" w:color="auto"/>
            <w:bottom w:val="none" w:sz="0" w:space="0" w:color="auto"/>
            <w:right w:val="none" w:sz="0" w:space="0" w:color="auto"/>
          </w:divBdr>
        </w:div>
      </w:divsChild>
    </w:div>
    <w:div w:id="2031371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history.org.za" TargetMode="External"/><Relationship Id="rId13" Type="http://schemas.openxmlformats.org/officeDocument/2006/relationships/image" Target="media/image3.jpeg"/><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johndclare.net" TargetMode="External"/><Relationship Id="rId7" Type="http://schemas.openxmlformats.org/officeDocument/2006/relationships/image" Target="media/image1.jpeg"/><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www.socialism.com" TargetMode="External"/><Relationship Id="rId20" Type="http://schemas.openxmlformats.org/officeDocument/2006/relationships/hyperlink" Target="http://www.encyclopidia.com"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encyclopedia.com"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encyclopediaofarkansas.net.com" TargetMode="External"/><Relationship Id="rId23" Type="http://schemas.openxmlformats.org/officeDocument/2006/relationships/header" Target="header1.xml"/><Relationship Id="rId10" Type="http://schemas.openxmlformats.org/officeDocument/2006/relationships/hyperlink" Target="http://www.encyclopedia.com/places/commonwealth-independent-states-and-baltic-nations/cis-and-baltic-political-geography/russia" TargetMode="External"/><Relationship Id="rId19" Type="http://schemas.openxmlformats.org/officeDocument/2006/relationships/hyperlink" Target="http://buzzfeed.com" TargetMode="External"/><Relationship Id="rId4" Type="http://schemas.openxmlformats.org/officeDocument/2006/relationships/webSettings" Target="webSettings.xml"/><Relationship Id="rId9" Type="http://schemas.openxmlformats.org/officeDocument/2006/relationships/hyperlink" Target="http://www.johndclare.net/Russo6_warcommunism.htm" TargetMode="External"/><Relationship Id="rId14" Type="http://schemas.openxmlformats.org/officeDocument/2006/relationships/hyperlink" Target="http://www.stockpickssystem.com" TargetMode="External"/><Relationship Id="rId22" Type="http://schemas.openxmlformats.org/officeDocument/2006/relationships/hyperlink" Target="http://www.socialism.co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FB500-740A-4876-989D-580905ADE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1474</TotalTime>
  <Pages>12</Pages>
  <Words>2490</Words>
  <Characters>14198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16655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EXAMS</dc:creator>
  <cp:lastModifiedBy>User</cp:lastModifiedBy>
  <cp:revision>22</cp:revision>
  <dcterms:created xsi:type="dcterms:W3CDTF">2017-05-07T08:29:00Z</dcterms:created>
  <dcterms:modified xsi:type="dcterms:W3CDTF">2017-05-14T17:51:00Z</dcterms:modified>
</cp:coreProperties>
</file>